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08"/>
      </w:tblGrid>
      <w:tr w:rsidR="009C1C01" w:rsidRPr="00453E89" w:rsidTr="00C65E1C">
        <w:tc>
          <w:tcPr>
            <w:tcW w:w="4408" w:type="dxa"/>
          </w:tcPr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Рассмотрено: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на заседании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педагогического совета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МБОУ «Первомайская ООШ»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Протокол №____от____.____.20____г.</w:t>
            </w:r>
          </w:p>
        </w:tc>
        <w:tc>
          <w:tcPr>
            <w:tcW w:w="4408" w:type="dxa"/>
          </w:tcPr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Утверждаю: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Директор МБОУ «Первомайская ООШ»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_______________Л. Н. Политова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  <w:r w:rsidRPr="00453E89">
              <w:rPr>
                <w:sz w:val="24"/>
                <w:szCs w:val="24"/>
              </w:rPr>
              <w:t>Приказ №____от____.____.20____г.</w:t>
            </w:r>
          </w:p>
          <w:p w:rsidR="009C1C01" w:rsidRPr="00453E89" w:rsidRDefault="009C1C01" w:rsidP="00C65E1C">
            <w:pPr>
              <w:rPr>
                <w:sz w:val="24"/>
                <w:szCs w:val="24"/>
              </w:rPr>
            </w:pPr>
          </w:p>
        </w:tc>
      </w:tr>
    </w:tbl>
    <w:p w:rsidR="009C1C01" w:rsidRDefault="00E50DD1" w:rsidP="0047045E">
      <w:pPr>
        <w:pStyle w:val="a3"/>
        <w:ind w:left="1355"/>
        <w:jc w:val="center"/>
        <w:rPr>
          <w:spacing w:val="-5"/>
        </w:rPr>
      </w:pPr>
      <w:r w:rsidRPr="009C1C01">
        <w:rPr>
          <w:sz w:val="32"/>
          <w:szCs w:val="32"/>
        </w:rPr>
        <w:t>Расписание</w:t>
      </w:r>
    </w:p>
    <w:p w:rsidR="009C1C01" w:rsidRPr="00614F7F" w:rsidRDefault="00E50DD1" w:rsidP="0047045E">
      <w:pPr>
        <w:pStyle w:val="a3"/>
        <w:ind w:left="1355"/>
        <w:jc w:val="center"/>
        <w:rPr>
          <w:sz w:val="24"/>
          <w:szCs w:val="24"/>
        </w:rPr>
      </w:pPr>
      <w:r w:rsidRPr="00614F7F">
        <w:rPr>
          <w:spacing w:val="-5"/>
          <w:sz w:val="24"/>
          <w:szCs w:val="24"/>
        </w:rPr>
        <w:t xml:space="preserve"> </w:t>
      </w:r>
      <w:r w:rsidRPr="00614F7F">
        <w:rPr>
          <w:sz w:val="24"/>
          <w:szCs w:val="24"/>
        </w:rPr>
        <w:t>работы</w:t>
      </w:r>
      <w:r w:rsidRPr="00614F7F">
        <w:rPr>
          <w:spacing w:val="-3"/>
          <w:sz w:val="24"/>
          <w:szCs w:val="24"/>
        </w:rPr>
        <w:t xml:space="preserve"> </w:t>
      </w:r>
      <w:r w:rsidRPr="00614F7F">
        <w:rPr>
          <w:sz w:val="24"/>
          <w:szCs w:val="24"/>
        </w:rPr>
        <w:t>учебн</w:t>
      </w:r>
      <w:r w:rsidR="009C1C01" w:rsidRPr="00614F7F">
        <w:rPr>
          <w:sz w:val="24"/>
          <w:szCs w:val="24"/>
        </w:rPr>
        <w:t>ых</w:t>
      </w:r>
      <w:r w:rsidRPr="00614F7F">
        <w:rPr>
          <w:spacing w:val="-4"/>
          <w:sz w:val="24"/>
          <w:szCs w:val="24"/>
        </w:rPr>
        <w:t xml:space="preserve"> </w:t>
      </w:r>
      <w:r w:rsidRPr="00614F7F">
        <w:rPr>
          <w:sz w:val="24"/>
          <w:szCs w:val="24"/>
        </w:rPr>
        <w:t>кабинет</w:t>
      </w:r>
      <w:r w:rsidR="009C1C01" w:rsidRPr="00614F7F">
        <w:rPr>
          <w:sz w:val="24"/>
          <w:szCs w:val="24"/>
        </w:rPr>
        <w:t>ов и шахматной гостиной</w:t>
      </w:r>
    </w:p>
    <w:p w:rsidR="00C74F6D" w:rsidRPr="00614F7F" w:rsidRDefault="00E50DD1" w:rsidP="00614F7F">
      <w:pPr>
        <w:pStyle w:val="a3"/>
        <w:jc w:val="center"/>
        <w:rPr>
          <w:sz w:val="24"/>
          <w:szCs w:val="24"/>
        </w:rPr>
      </w:pPr>
      <w:r w:rsidRPr="00614F7F">
        <w:rPr>
          <w:spacing w:val="-4"/>
          <w:sz w:val="24"/>
          <w:szCs w:val="24"/>
        </w:rPr>
        <w:t xml:space="preserve"> </w:t>
      </w:r>
      <w:r w:rsidRPr="00614F7F">
        <w:rPr>
          <w:sz w:val="24"/>
          <w:szCs w:val="24"/>
        </w:rPr>
        <w:t>в</w:t>
      </w:r>
      <w:r w:rsidRPr="00614F7F">
        <w:rPr>
          <w:spacing w:val="-3"/>
          <w:sz w:val="24"/>
          <w:szCs w:val="24"/>
        </w:rPr>
        <w:t xml:space="preserve"> </w:t>
      </w:r>
      <w:r w:rsidRPr="00614F7F">
        <w:rPr>
          <w:sz w:val="24"/>
          <w:szCs w:val="24"/>
        </w:rPr>
        <w:t>Центре</w:t>
      </w:r>
      <w:r w:rsidR="009C1C01" w:rsidRPr="00614F7F">
        <w:rPr>
          <w:sz w:val="24"/>
          <w:szCs w:val="24"/>
        </w:rPr>
        <w:t xml:space="preserve"> </w:t>
      </w:r>
      <w:r w:rsidR="00E22126" w:rsidRPr="00614F7F">
        <w:rPr>
          <w:sz w:val="24"/>
          <w:szCs w:val="24"/>
        </w:rPr>
        <w:t>е</w:t>
      </w:r>
      <w:r w:rsidRPr="00614F7F">
        <w:rPr>
          <w:sz w:val="24"/>
          <w:szCs w:val="24"/>
        </w:rPr>
        <w:t>стественно</w:t>
      </w:r>
      <w:r w:rsidR="00E22126" w:rsidRPr="00614F7F">
        <w:rPr>
          <w:sz w:val="24"/>
          <w:szCs w:val="24"/>
        </w:rPr>
        <w:t xml:space="preserve"> - </w:t>
      </w:r>
      <w:r w:rsidRPr="00614F7F">
        <w:rPr>
          <w:sz w:val="24"/>
          <w:szCs w:val="24"/>
        </w:rPr>
        <w:t>научного</w:t>
      </w:r>
      <w:r w:rsidRPr="00614F7F">
        <w:rPr>
          <w:spacing w:val="-5"/>
          <w:sz w:val="24"/>
          <w:szCs w:val="24"/>
        </w:rPr>
        <w:t xml:space="preserve"> </w:t>
      </w:r>
      <w:r w:rsidRPr="00614F7F">
        <w:rPr>
          <w:sz w:val="24"/>
          <w:szCs w:val="24"/>
        </w:rPr>
        <w:t>и</w:t>
      </w:r>
      <w:r w:rsidRPr="00614F7F">
        <w:rPr>
          <w:spacing w:val="-5"/>
          <w:sz w:val="24"/>
          <w:szCs w:val="24"/>
        </w:rPr>
        <w:t xml:space="preserve"> </w:t>
      </w:r>
      <w:r w:rsidRPr="00614F7F">
        <w:rPr>
          <w:sz w:val="24"/>
          <w:szCs w:val="24"/>
        </w:rPr>
        <w:t>техн</w:t>
      </w:r>
      <w:r w:rsidR="00E22126" w:rsidRPr="00614F7F">
        <w:rPr>
          <w:sz w:val="24"/>
          <w:szCs w:val="24"/>
        </w:rPr>
        <w:t>ологи</w:t>
      </w:r>
      <w:r w:rsidRPr="00614F7F">
        <w:rPr>
          <w:sz w:val="24"/>
          <w:szCs w:val="24"/>
        </w:rPr>
        <w:t>ческого</w:t>
      </w:r>
      <w:r w:rsidRPr="00614F7F">
        <w:rPr>
          <w:spacing w:val="-5"/>
          <w:sz w:val="24"/>
          <w:szCs w:val="24"/>
        </w:rPr>
        <w:t xml:space="preserve"> </w:t>
      </w:r>
      <w:r w:rsidRPr="00614F7F">
        <w:rPr>
          <w:sz w:val="24"/>
          <w:szCs w:val="24"/>
        </w:rPr>
        <w:t>профилей</w:t>
      </w:r>
      <w:r w:rsidRPr="00614F7F">
        <w:rPr>
          <w:spacing w:val="-5"/>
          <w:sz w:val="24"/>
          <w:szCs w:val="24"/>
        </w:rPr>
        <w:t xml:space="preserve"> </w:t>
      </w:r>
      <w:r w:rsidRPr="00614F7F">
        <w:rPr>
          <w:sz w:val="24"/>
          <w:szCs w:val="24"/>
        </w:rPr>
        <w:t>«Точка</w:t>
      </w:r>
      <w:r w:rsidRPr="00614F7F">
        <w:rPr>
          <w:spacing w:val="-1"/>
          <w:sz w:val="24"/>
          <w:szCs w:val="24"/>
        </w:rPr>
        <w:t xml:space="preserve"> </w:t>
      </w:r>
      <w:r w:rsidRPr="00614F7F">
        <w:rPr>
          <w:sz w:val="24"/>
          <w:szCs w:val="24"/>
        </w:rPr>
        <w:t>Роста»</w:t>
      </w:r>
    </w:p>
    <w:p w:rsidR="00C74F6D" w:rsidRDefault="00C74F6D" w:rsidP="00614F7F">
      <w:pPr>
        <w:rPr>
          <w:b/>
          <w:sz w:val="11"/>
        </w:rPr>
      </w:pPr>
    </w:p>
    <w:tbl>
      <w:tblPr>
        <w:tblStyle w:val="TableNormal"/>
        <w:tblW w:w="9814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402"/>
        <w:gridCol w:w="1559"/>
        <w:gridCol w:w="1843"/>
        <w:gridCol w:w="1448"/>
      </w:tblGrid>
      <w:tr w:rsidR="00E22126" w:rsidRPr="0047045E" w:rsidTr="0047045E">
        <w:trPr>
          <w:trHeight w:val="716"/>
          <w:jc w:val="center"/>
        </w:trPr>
        <w:tc>
          <w:tcPr>
            <w:tcW w:w="156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День</w:t>
            </w:r>
            <w:r w:rsidRPr="0047045E">
              <w:rPr>
                <w:spacing w:val="-4"/>
                <w:sz w:val="24"/>
                <w:szCs w:val="24"/>
              </w:rPr>
              <w:t xml:space="preserve"> </w:t>
            </w:r>
            <w:r w:rsidRPr="0047045E">
              <w:rPr>
                <w:sz w:val="24"/>
                <w:szCs w:val="24"/>
              </w:rPr>
              <w:t>недели</w:t>
            </w:r>
          </w:p>
        </w:tc>
        <w:tc>
          <w:tcPr>
            <w:tcW w:w="340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Название</w:t>
            </w:r>
            <w:r w:rsidRPr="0047045E">
              <w:rPr>
                <w:spacing w:val="1"/>
                <w:sz w:val="24"/>
                <w:szCs w:val="24"/>
              </w:rPr>
              <w:t xml:space="preserve"> </w:t>
            </w:r>
            <w:r w:rsidRPr="0047045E">
              <w:rPr>
                <w:sz w:val="24"/>
                <w:szCs w:val="24"/>
              </w:rPr>
              <w:t>внеурочной</w:t>
            </w:r>
            <w:r w:rsidRPr="0047045E">
              <w:rPr>
                <w:spacing w:val="1"/>
                <w:sz w:val="24"/>
                <w:szCs w:val="24"/>
              </w:rPr>
              <w:t xml:space="preserve"> </w:t>
            </w:r>
            <w:r w:rsidRPr="0047045E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48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Время проведения</w:t>
            </w:r>
          </w:p>
        </w:tc>
      </w:tr>
      <w:tr w:rsidR="00E22126" w:rsidRPr="0047045E" w:rsidTr="0047045E">
        <w:trPr>
          <w:trHeight w:val="570"/>
          <w:jc w:val="center"/>
        </w:trPr>
        <w:tc>
          <w:tcPr>
            <w:tcW w:w="156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1559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Учебный</w:t>
            </w:r>
            <w:r w:rsidRPr="0047045E">
              <w:rPr>
                <w:spacing w:val="-5"/>
                <w:sz w:val="24"/>
                <w:szCs w:val="24"/>
              </w:rPr>
              <w:t xml:space="preserve"> </w:t>
            </w:r>
            <w:r w:rsidRPr="0047045E">
              <w:rPr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7045E">
              <w:rPr>
                <w:sz w:val="24"/>
                <w:szCs w:val="24"/>
              </w:rPr>
              <w:t>Абанина</w:t>
            </w:r>
            <w:proofErr w:type="spellEnd"/>
            <w:r w:rsidRPr="0047045E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448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14.20</w:t>
            </w:r>
            <w:r w:rsidR="00027145" w:rsidRPr="0047045E">
              <w:rPr>
                <w:sz w:val="24"/>
                <w:szCs w:val="24"/>
              </w:rPr>
              <w:t xml:space="preserve"> -15.05</w:t>
            </w:r>
          </w:p>
        </w:tc>
      </w:tr>
      <w:tr w:rsidR="00E22126" w:rsidRPr="0047045E" w:rsidTr="0047045E">
        <w:trPr>
          <w:trHeight w:val="570"/>
          <w:jc w:val="center"/>
        </w:trPr>
        <w:tc>
          <w:tcPr>
            <w:tcW w:w="156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«</w:t>
            </w:r>
            <w:proofErr w:type="spellStart"/>
            <w:r w:rsidRPr="0047045E">
              <w:rPr>
                <w:sz w:val="24"/>
                <w:szCs w:val="24"/>
              </w:rPr>
              <w:t>Легоконструирование</w:t>
            </w:r>
            <w:proofErr w:type="spellEnd"/>
            <w:r w:rsidRPr="0047045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Учебный кабинет</w:t>
            </w:r>
          </w:p>
        </w:tc>
        <w:tc>
          <w:tcPr>
            <w:tcW w:w="1843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Казакова О.В.</w:t>
            </w:r>
          </w:p>
        </w:tc>
        <w:tc>
          <w:tcPr>
            <w:tcW w:w="1448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13.25</w:t>
            </w:r>
            <w:r w:rsidR="00027145" w:rsidRPr="0047045E">
              <w:rPr>
                <w:sz w:val="24"/>
                <w:szCs w:val="24"/>
              </w:rPr>
              <w:t xml:space="preserve"> -14.10</w:t>
            </w:r>
          </w:p>
        </w:tc>
      </w:tr>
      <w:tr w:rsidR="00E22126" w:rsidRPr="0047045E" w:rsidTr="0047045E">
        <w:trPr>
          <w:trHeight w:val="570"/>
          <w:jc w:val="center"/>
        </w:trPr>
        <w:tc>
          <w:tcPr>
            <w:tcW w:w="156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«Практическая биология»</w:t>
            </w:r>
          </w:p>
        </w:tc>
        <w:tc>
          <w:tcPr>
            <w:tcW w:w="1559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Учебный</w:t>
            </w:r>
            <w:r w:rsidRPr="0047045E">
              <w:rPr>
                <w:spacing w:val="-5"/>
                <w:sz w:val="24"/>
                <w:szCs w:val="24"/>
              </w:rPr>
              <w:t xml:space="preserve"> </w:t>
            </w:r>
            <w:r w:rsidRPr="0047045E">
              <w:rPr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 xml:space="preserve"> </w:t>
            </w:r>
            <w:proofErr w:type="spellStart"/>
            <w:r w:rsidRPr="0047045E">
              <w:rPr>
                <w:sz w:val="24"/>
                <w:szCs w:val="24"/>
              </w:rPr>
              <w:t>Абанина</w:t>
            </w:r>
            <w:proofErr w:type="spellEnd"/>
            <w:r w:rsidRPr="0047045E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448" w:type="dxa"/>
          </w:tcPr>
          <w:p w:rsidR="00E22126" w:rsidRPr="0047045E" w:rsidRDefault="00027145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14.20 -15.05</w:t>
            </w:r>
          </w:p>
        </w:tc>
      </w:tr>
      <w:tr w:rsidR="00E22126" w:rsidRPr="0047045E" w:rsidTr="0047045E">
        <w:trPr>
          <w:trHeight w:val="570"/>
          <w:jc w:val="center"/>
        </w:trPr>
        <w:tc>
          <w:tcPr>
            <w:tcW w:w="156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«Физика вокруг нас»</w:t>
            </w:r>
          </w:p>
        </w:tc>
        <w:tc>
          <w:tcPr>
            <w:tcW w:w="1559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Учебный</w:t>
            </w:r>
            <w:r w:rsidRPr="0047045E">
              <w:rPr>
                <w:spacing w:val="-5"/>
                <w:sz w:val="24"/>
                <w:szCs w:val="24"/>
              </w:rPr>
              <w:t xml:space="preserve"> </w:t>
            </w:r>
            <w:r w:rsidRPr="0047045E">
              <w:rPr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Агафонова Е.В.</w:t>
            </w:r>
          </w:p>
        </w:tc>
        <w:tc>
          <w:tcPr>
            <w:tcW w:w="1448" w:type="dxa"/>
          </w:tcPr>
          <w:p w:rsidR="00E22126" w:rsidRPr="0047045E" w:rsidRDefault="00027145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14.20 -15.05</w:t>
            </w:r>
          </w:p>
        </w:tc>
      </w:tr>
      <w:tr w:rsidR="00E22126" w:rsidRPr="0047045E" w:rsidTr="0047045E">
        <w:trPr>
          <w:trHeight w:val="680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«Шахматы»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47045E">
              <w:rPr>
                <w:sz w:val="20"/>
                <w:szCs w:val="20"/>
              </w:rPr>
              <w:t>Шахматная гостиная</w:t>
            </w:r>
            <w:r w:rsidR="00470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2126" w:rsidRPr="0047045E" w:rsidRDefault="00E22126" w:rsidP="00614F7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 xml:space="preserve"> Казакова О.В.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22126" w:rsidRPr="0047045E" w:rsidRDefault="00027145" w:rsidP="00614F7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7045E">
              <w:rPr>
                <w:sz w:val="24"/>
                <w:szCs w:val="24"/>
              </w:rPr>
              <w:t>13.25 -14.10</w:t>
            </w:r>
          </w:p>
        </w:tc>
      </w:tr>
    </w:tbl>
    <w:p w:rsidR="00614F7F" w:rsidRPr="00614F7F" w:rsidRDefault="00614F7F" w:rsidP="00614F7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614F7F">
        <w:rPr>
          <w:rFonts w:eastAsia="Calibri"/>
          <w:b/>
          <w:sz w:val="28"/>
          <w:szCs w:val="28"/>
        </w:rPr>
        <w:t xml:space="preserve">Список </w:t>
      </w:r>
      <w:proofErr w:type="gramStart"/>
      <w:r w:rsidRPr="00614F7F">
        <w:rPr>
          <w:rFonts w:eastAsia="Calibri"/>
          <w:b/>
          <w:sz w:val="28"/>
          <w:szCs w:val="28"/>
        </w:rPr>
        <w:t>обучающихся</w:t>
      </w:r>
      <w:proofErr w:type="gramEnd"/>
      <w:r w:rsidRPr="00614F7F">
        <w:rPr>
          <w:rFonts w:eastAsia="Calibri"/>
          <w:sz w:val="24"/>
          <w:szCs w:val="24"/>
        </w:rPr>
        <w:t xml:space="preserve">, </w:t>
      </w:r>
    </w:p>
    <w:p w:rsidR="00614F7F" w:rsidRPr="00614F7F" w:rsidRDefault="00614F7F" w:rsidP="00614F7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proofErr w:type="gramStart"/>
      <w:r w:rsidRPr="00614F7F">
        <w:rPr>
          <w:rFonts w:eastAsia="Calibri"/>
          <w:sz w:val="24"/>
          <w:szCs w:val="24"/>
        </w:rPr>
        <w:t>посещающих</w:t>
      </w:r>
      <w:proofErr w:type="gramEnd"/>
      <w:r w:rsidRPr="00614F7F">
        <w:rPr>
          <w:rFonts w:eastAsia="Calibri"/>
          <w:sz w:val="24"/>
          <w:szCs w:val="24"/>
        </w:rPr>
        <w:t xml:space="preserve"> Центр «Точка роста»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F7F" w:rsidRPr="00614F7F" w:rsidTr="00EE39E3">
        <w:tc>
          <w:tcPr>
            <w:tcW w:w="4785" w:type="dxa"/>
          </w:tcPr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614F7F">
              <w:rPr>
                <w:rFonts w:eastAsia="Calibri"/>
                <w:b/>
                <w:sz w:val="28"/>
                <w:szCs w:val="28"/>
              </w:rPr>
              <w:t>Легоконструирование</w:t>
            </w:r>
            <w:proofErr w:type="spellEnd"/>
            <w:r w:rsidRPr="00614F7F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4F7F">
              <w:rPr>
                <w:rFonts w:eastAsia="Calibri"/>
                <w:b/>
                <w:sz w:val="24"/>
                <w:szCs w:val="24"/>
              </w:rPr>
              <w:t xml:space="preserve"> руководитель Казакова О.В.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="005A5BC0">
              <w:rPr>
                <w:rFonts w:eastAsia="Calibri"/>
                <w:sz w:val="24"/>
                <w:szCs w:val="24"/>
              </w:rPr>
              <w:t>Жиляев</w:t>
            </w:r>
            <w:proofErr w:type="spellEnd"/>
            <w:r w:rsidR="005A5BC0">
              <w:rPr>
                <w:rFonts w:eastAsia="Calibri"/>
                <w:sz w:val="24"/>
                <w:szCs w:val="24"/>
              </w:rPr>
              <w:t xml:space="preserve"> Назар</w:t>
            </w:r>
            <w:r w:rsidRPr="00614F7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="005A5BC0">
              <w:rPr>
                <w:rFonts w:eastAsia="Calibri"/>
                <w:sz w:val="24"/>
                <w:szCs w:val="24"/>
              </w:rPr>
              <w:t>Жиляева</w:t>
            </w:r>
            <w:proofErr w:type="spellEnd"/>
            <w:r w:rsidR="005A5BC0">
              <w:rPr>
                <w:rFonts w:eastAsia="Calibri"/>
                <w:sz w:val="24"/>
                <w:szCs w:val="24"/>
              </w:rPr>
              <w:t xml:space="preserve"> Рубина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3. </w:t>
            </w:r>
            <w:r w:rsidR="005A5BC0">
              <w:rPr>
                <w:rFonts w:eastAsia="Calibri"/>
                <w:sz w:val="24"/>
                <w:szCs w:val="24"/>
              </w:rPr>
              <w:t>Степин Матвей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4. </w:t>
            </w:r>
            <w:proofErr w:type="spellStart"/>
            <w:r w:rsidR="005A5BC0">
              <w:rPr>
                <w:rFonts w:eastAsia="Calibri"/>
                <w:sz w:val="24"/>
                <w:szCs w:val="24"/>
              </w:rPr>
              <w:t>Козленкова</w:t>
            </w:r>
            <w:proofErr w:type="spellEnd"/>
            <w:r w:rsidR="005A5BC0">
              <w:rPr>
                <w:rFonts w:eastAsia="Calibri"/>
                <w:sz w:val="24"/>
                <w:szCs w:val="24"/>
              </w:rPr>
              <w:t xml:space="preserve"> Виктория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5. </w:t>
            </w:r>
            <w:r w:rsidR="005A5BC0">
              <w:rPr>
                <w:rFonts w:eastAsia="Calibri"/>
                <w:sz w:val="24"/>
                <w:szCs w:val="24"/>
              </w:rPr>
              <w:t>Тихонова Варвара</w:t>
            </w:r>
            <w:bookmarkStart w:id="0" w:name="_GoBack"/>
            <w:bookmarkEnd w:id="0"/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6. Агафонов Лев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7.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Рустамян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Руслан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8. Рябинина Арина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9. Самойлова Алёна</w:t>
            </w:r>
          </w:p>
          <w:p w:rsidR="00614F7F" w:rsidRPr="00614F7F" w:rsidRDefault="00614F7F" w:rsidP="00614F7F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>«Физика вокруг нас»</w:t>
            </w:r>
          </w:p>
          <w:p w:rsidR="00614F7F" w:rsidRPr="00614F7F" w:rsidRDefault="00614F7F" w:rsidP="00614F7F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14F7F">
              <w:rPr>
                <w:rFonts w:eastAsia="Calibri"/>
                <w:b/>
                <w:sz w:val="24"/>
                <w:szCs w:val="24"/>
              </w:rPr>
              <w:t>руководитель Агафонова Е.В.</w:t>
            </w:r>
          </w:p>
          <w:p w:rsidR="00614F7F" w:rsidRPr="00614F7F" w:rsidRDefault="00614F7F" w:rsidP="00614F7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1. Агафонов Лев</w:t>
            </w:r>
          </w:p>
          <w:p w:rsidR="00614F7F" w:rsidRPr="00614F7F" w:rsidRDefault="00614F7F" w:rsidP="00614F7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Рустамян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Руслан</w:t>
            </w:r>
          </w:p>
          <w:p w:rsidR="00614F7F" w:rsidRPr="00614F7F" w:rsidRDefault="00614F7F" w:rsidP="00614F7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3. Рябинина Арина</w:t>
            </w:r>
          </w:p>
          <w:p w:rsidR="00614F7F" w:rsidRPr="00614F7F" w:rsidRDefault="00614F7F" w:rsidP="00614F7F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4F7F">
              <w:rPr>
                <w:rFonts w:eastAsia="Calibri"/>
                <w:sz w:val="24"/>
                <w:szCs w:val="24"/>
              </w:rPr>
              <w:t>4. Самойлова Алёна</w:t>
            </w:r>
          </w:p>
        </w:tc>
        <w:tc>
          <w:tcPr>
            <w:tcW w:w="4786" w:type="dxa"/>
          </w:tcPr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>«Химия вокруг нас»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14F7F">
              <w:rPr>
                <w:rFonts w:eastAsia="Calibri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614F7F">
              <w:rPr>
                <w:rFonts w:eastAsia="Calibri"/>
                <w:b/>
                <w:sz w:val="24"/>
                <w:szCs w:val="24"/>
              </w:rPr>
              <w:t>Абанина</w:t>
            </w:r>
            <w:proofErr w:type="spellEnd"/>
            <w:r w:rsidRPr="00614F7F">
              <w:rPr>
                <w:rFonts w:eastAsia="Calibri"/>
                <w:b/>
                <w:sz w:val="24"/>
                <w:szCs w:val="24"/>
              </w:rPr>
              <w:t xml:space="preserve"> Е. Е.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Бабанкова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Лилия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2. Булыгин Денис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3. Волков Максим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4. Волкова Елизавета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5.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Дружбина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Татьяна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6. Евграфов Анатолий 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7.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Егорцева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Арина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8. Злобина Лилия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9. Лукьянчикова Анастасия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10.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Пулатов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Владислав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11.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Стёпина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Анастасия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12. Финягина Елена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13. Ширяева Алиса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14.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Шушаков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Тимур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14F7F" w:rsidRPr="00614F7F" w:rsidTr="00EE39E3">
        <w:tc>
          <w:tcPr>
            <w:tcW w:w="4785" w:type="dxa"/>
          </w:tcPr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>«Практическая биология»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14F7F">
              <w:rPr>
                <w:rFonts w:eastAsia="Calibri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614F7F">
              <w:rPr>
                <w:rFonts w:eastAsia="Calibri"/>
                <w:b/>
                <w:sz w:val="24"/>
                <w:szCs w:val="24"/>
              </w:rPr>
              <w:t>Абанина</w:t>
            </w:r>
            <w:proofErr w:type="spellEnd"/>
            <w:r w:rsidRPr="00614F7F">
              <w:rPr>
                <w:rFonts w:eastAsia="Calibri"/>
                <w:b/>
                <w:sz w:val="24"/>
                <w:szCs w:val="24"/>
              </w:rPr>
              <w:t xml:space="preserve"> Е. Е.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1. Богданова Карина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2. Гавриличев Александр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Гулидов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Илья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4. Ермилов Даниил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5.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Егорочкина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 Полина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6.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Жиляев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Вячеслав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7. Лукьянчикова Вероника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8. </w:t>
            </w:r>
            <w:proofErr w:type="spellStart"/>
            <w:r w:rsidRPr="00614F7F">
              <w:rPr>
                <w:rFonts w:eastAsia="Calibri"/>
                <w:sz w:val="24"/>
                <w:szCs w:val="24"/>
              </w:rPr>
              <w:t>Пулатова</w:t>
            </w:r>
            <w:proofErr w:type="spellEnd"/>
            <w:r w:rsidRPr="00614F7F">
              <w:rPr>
                <w:rFonts w:eastAsia="Calibri"/>
                <w:sz w:val="24"/>
                <w:szCs w:val="24"/>
              </w:rPr>
              <w:t xml:space="preserve"> Вероника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>«Шахматы»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4F7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614F7F">
              <w:rPr>
                <w:rFonts w:eastAsia="Calibri"/>
                <w:b/>
                <w:sz w:val="24"/>
                <w:szCs w:val="24"/>
              </w:rPr>
              <w:t>руководитель Казакова О.В.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1. Алексеев Артём 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2. Алешина Анна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3. Куракина Анастасия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4. Сотникова Ярослава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>5. Трошина Таисия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sz w:val="24"/>
                <w:szCs w:val="24"/>
              </w:rPr>
            </w:pPr>
            <w:r w:rsidRPr="00614F7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14F7F" w:rsidRPr="00614F7F" w:rsidRDefault="00614F7F" w:rsidP="00614F7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614F7F" w:rsidRPr="00614F7F" w:rsidRDefault="00614F7F" w:rsidP="00614F7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rPr>
          <w:b/>
          <w:sz w:val="20"/>
        </w:rPr>
      </w:pPr>
    </w:p>
    <w:p w:rsidR="00C74F6D" w:rsidRDefault="00C74F6D">
      <w:pPr>
        <w:spacing w:before="1"/>
        <w:rPr>
          <w:b/>
          <w:sz w:val="18"/>
        </w:rPr>
      </w:pPr>
    </w:p>
    <w:p w:rsidR="00C74F6D" w:rsidRDefault="009C1C01">
      <w:pPr>
        <w:ind w:right="559"/>
        <w:jc w:val="right"/>
        <w:rPr>
          <w:rFonts w:ascii="Calibri"/>
        </w:rPr>
      </w:pPr>
      <w:r>
        <w:rPr>
          <w:rFonts w:ascii="Calibri"/>
        </w:rPr>
        <w:t xml:space="preserve"> </w:t>
      </w:r>
    </w:p>
    <w:sectPr w:rsidR="00C74F6D" w:rsidSect="00E22126">
      <w:type w:val="continuous"/>
      <w:pgSz w:w="11910" w:h="16840"/>
      <w:pgMar w:top="1580" w:right="1140" w:bottom="280" w:left="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4F6D"/>
    <w:rsid w:val="00027145"/>
    <w:rsid w:val="000A0BDA"/>
    <w:rsid w:val="00287C14"/>
    <w:rsid w:val="0047045E"/>
    <w:rsid w:val="005A5BC0"/>
    <w:rsid w:val="00614F7F"/>
    <w:rsid w:val="00955485"/>
    <w:rsid w:val="009C1C01"/>
    <w:rsid w:val="00C74F6D"/>
    <w:rsid w:val="00D34A64"/>
    <w:rsid w:val="00E22126"/>
    <w:rsid w:val="00E50DD1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07"/>
    </w:pPr>
  </w:style>
  <w:style w:type="table" w:styleId="a5">
    <w:name w:val="Table Grid"/>
    <w:basedOn w:val="a1"/>
    <w:uiPriority w:val="59"/>
    <w:rsid w:val="009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07"/>
    </w:pPr>
  </w:style>
  <w:style w:type="table" w:styleId="a5">
    <w:name w:val="Table Grid"/>
    <w:basedOn w:val="a1"/>
    <w:uiPriority w:val="59"/>
    <w:rsid w:val="009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2023-09-04T17:18:00Z</dcterms:created>
  <dcterms:modified xsi:type="dcterms:W3CDTF">2023-09-28T05:12:00Z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