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15" w:rsidRPr="00985915" w:rsidRDefault="00985915" w:rsidP="00985915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915"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</w:p>
    <w:p w:rsidR="003E5024" w:rsidRPr="00F407C3" w:rsidRDefault="003E5024" w:rsidP="00F407C3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024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по работе центра образования</w:t>
      </w:r>
      <w:r w:rsidRPr="003E50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естественно - научной</w:t>
      </w:r>
      <w:r w:rsidRPr="003E502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E502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технологической</w:t>
      </w:r>
      <w:r w:rsidRPr="003E502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направленностей</w:t>
      </w:r>
      <w:r w:rsidRPr="003E502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b/>
          <w:bCs/>
          <w:sz w:val="24"/>
          <w:szCs w:val="24"/>
        </w:rPr>
        <w:t>«Точка</w:t>
      </w:r>
      <w:r w:rsidRPr="003E502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F40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роста» </w:t>
      </w:r>
      <w:r w:rsidR="00F407C3" w:rsidRPr="00F407C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 январь – </w:t>
      </w:r>
      <w:r w:rsidR="00B120BD">
        <w:rPr>
          <w:rFonts w:ascii="TimesNewRomanPS-BoldMT" w:hAnsi="TimesNewRomanPS-BoldMT" w:cs="TimesNewRomanPS-BoldMT"/>
          <w:b/>
          <w:bCs/>
          <w:sz w:val="24"/>
          <w:szCs w:val="24"/>
        </w:rPr>
        <w:t>ноябрь</w:t>
      </w:r>
      <w:r w:rsidR="00F407C3" w:rsidRPr="00F407C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2023 года</w:t>
      </w:r>
    </w:p>
    <w:p w:rsidR="003E5024" w:rsidRPr="003E5024" w:rsidRDefault="003E5024" w:rsidP="003E50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024" w:rsidRPr="003E5024" w:rsidRDefault="003E5024" w:rsidP="003E50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024">
        <w:rPr>
          <w:rFonts w:ascii="Times New Roman" w:eastAsia="Times New Roman" w:hAnsi="Times New Roman" w:cs="Times New Roman"/>
          <w:sz w:val="24"/>
          <w:szCs w:val="24"/>
        </w:rPr>
        <w:t xml:space="preserve">Центр образования естественно - научной и технологической направленности "Точка роста" на базе МБОУ «Первомайская ООШ"  создан 1 сентября 2023 года в рамках федерального проекта "Современная школа" национального проекта "Образование". </w:t>
      </w:r>
    </w:p>
    <w:p w:rsidR="003E5024" w:rsidRPr="003E5024" w:rsidRDefault="003E5024" w:rsidP="003E50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024">
        <w:rPr>
          <w:rFonts w:ascii="Times New Roman" w:eastAsia="Times New Roman" w:hAnsi="Times New Roman" w:cs="Times New Roman"/>
          <w:sz w:val="24"/>
          <w:szCs w:val="24"/>
        </w:rPr>
        <w:t xml:space="preserve">Он призван обеспечить повышение охвата </w:t>
      </w:r>
      <w:proofErr w:type="gramStart"/>
      <w:r w:rsidRPr="003E502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5024">
        <w:rPr>
          <w:rFonts w:ascii="Times New Roman" w:eastAsia="Times New Roman" w:hAnsi="Times New Roman" w:cs="Times New Roman"/>
          <w:sz w:val="24"/>
          <w:szCs w:val="24"/>
        </w:rPr>
        <w:t xml:space="preserve"> программами основного общего и дополнительного образования естественно - научной и технологической направленности с использованием современного оборудования. Доступ</w:t>
      </w:r>
      <w:r w:rsidRPr="003E50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E50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3E50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50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3E50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E50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всех обучающихся</w:t>
      </w:r>
      <w:r w:rsidRPr="003E50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E50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равным.</w:t>
      </w:r>
      <w:r w:rsidRPr="003E50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3E502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двери</w:t>
      </w:r>
      <w:r w:rsidRPr="003E502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открыты для всех классов. Педагогами Центра «Точка роста» обеспечивается создание,</w:t>
      </w:r>
      <w:r w:rsidRPr="003E50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апробация и внедрение модели равного доступа к современным общеобразовательным</w:t>
      </w:r>
      <w:r w:rsidRPr="003E50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3E502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 xml:space="preserve">естественнонаучного </w:t>
      </w:r>
      <w:r w:rsidRPr="003E50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технологического</w:t>
      </w:r>
      <w:r w:rsidRPr="003E50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профилей.</w:t>
      </w:r>
    </w:p>
    <w:p w:rsidR="003E5024" w:rsidRPr="003E5024" w:rsidRDefault="003E5024" w:rsidP="003E50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024">
        <w:rPr>
          <w:rFonts w:ascii="Times New Roman" w:eastAsia="Times New Roman" w:hAnsi="Times New Roman" w:cs="Times New Roman"/>
          <w:sz w:val="24"/>
          <w:szCs w:val="24"/>
        </w:rPr>
        <w:t>В период подготовки к открытию Центра</w:t>
      </w:r>
    </w:p>
    <w:p w:rsidR="003E5024" w:rsidRPr="003E5024" w:rsidRDefault="003E5024" w:rsidP="003E50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024">
        <w:rPr>
          <w:rFonts w:ascii="Times New Roman" w:eastAsia="Times New Roman" w:hAnsi="Times New Roman" w:cs="Times New Roman"/>
          <w:sz w:val="24"/>
          <w:szCs w:val="24"/>
        </w:rPr>
        <w:t xml:space="preserve">- проведен ремонт, оформление и </w:t>
      </w:r>
      <w:proofErr w:type="spellStart"/>
      <w:r w:rsidRPr="003E5024">
        <w:rPr>
          <w:rFonts w:ascii="Times New Roman" w:eastAsia="Times New Roman" w:hAnsi="Times New Roman" w:cs="Times New Roman"/>
          <w:sz w:val="24"/>
          <w:szCs w:val="24"/>
        </w:rPr>
        <w:t>брендирование</w:t>
      </w:r>
      <w:proofErr w:type="spellEnd"/>
      <w:r w:rsidRPr="003E5024">
        <w:rPr>
          <w:rFonts w:ascii="Times New Roman" w:eastAsia="Times New Roman" w:hAnsi="Times New Roman" w:cs="Times New Roman"/>
          <w:sz w:val="24"/>
          <w:szCs w:val="24"/>
        </w:rPr>
        <w:t xml:space="preserve">  кабинетов в соответствии с требованиями руководства по проектированию и дизайну образовательного  пространства.</w:t>
      </w:r>
    </w:p>
    <w:p w:rsidR="003E5024" w:rsidRPr="003E5024" w:rsidRDefault="003E5024" w:rsidP="003E50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024">
        <w:rPr>
          <w:rFonts w:ascii="Times New Roman" w:eastAsia="Times New Roman" w:hAnsi="Times New Roman" w:cs="Times New Roman"/>
          <w:sz w:val="24"/>
          <w:szCs w:val="24"/>
        </w:rPr>
        <w:t>- оформляются  информационные стены в фойе школы и в кабинетах</w:t>
      </w:r>
    </w:p>
    <w:p w:rsidR="003E5024" w:rsidRPr="003E5024" w:rsidRDefault="003E5024" w:rsidP="003E50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024">
        <w:rPr>
          <w:rFonts w:ascii="Times New Roman" w:eastAsia="Times New Roman" w:hAnsi="Times New Roman" w:cs="Times New Roman"/>
          <w:sz w:val="24"/>
          <w:szCs w:val="24"/>
        </w:rPr>
        <w:t xml:space="preserve">-все педагоги и руководитель Центра прошли </w:t>
      </w:r>
      <w:r w:rsidRPr="003E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педагогических работников на курсах повышения квалификации по дополнительной профессиональной программе «Точка роста», реализуемых ФГАОУ ДПО «Академия </w:t>
      </w:r>
      <w:proofErr w:type="spellStart"/>
      <w:r w:rsidRPr="003E5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E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 и получили удостоверения государственного образца.</w:t>
      </w:r>
    </w:p>
    <w:p w:rsidR="003E5024" w:rsidRPr="003E5024" w:rsidRDefault="003E5024" w:rsidP="003E50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получено оборудование для кабинетов – цифровые лаборатории, ноутбуки (частично)</w:t>
      </w:r>
    </w:p>
    <w:p w:rsidR="003E5024" w:rsidRPr="003E5024" w:rsidRDefault="003E5024" w:rsidP="003E502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E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разработана «Дорожная карта» мероприятий в Центре образования естественнонаучной  и технологической направленности «Точка роста» </w:t>
      </w:r>
      <w:r w:rsidRPr="003E5024">
        <w:rPr>
          <w:rFonts w:ascii="Times New Roman" w:eastAsia="Times New Roman" w:hAnsi="Times New Roman" w:cs="Times New Roman"/>
        </w:rPr>
        <w:t>МБОУ «Первомайская ООШ"  на 2023-2024 учебный год</w:t>
      </w:r>
    </w:p>
    <w:p w:rsidR="003E5024" w:rsidRPr="003E5024" w:rsidRDefault="003E5024" w:rsidP="003E502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E5024">
        <w:rPr>
          <w:rFonts w:ascii="Times New Roman" w:eastAsia="Times New Roman" w:hAnsi="Times New Roman" w:cs="Times New Roman"/>
          <w:lang w:eastAsia="ru-RU"/>
        </w:rPr>
        <w:t>-</w:t>
      </w:r>
      <w:r w:rsidRPr="003E5024">
        <w:rPr>
          <w:rFonts w:ascii="Times New Roman" w:eastAsia="Times New Roman" w:hAnsi="Times New Roman" w:cs="Times New Roman"/>
        </w:rPr>
        <w:t xml:space="preserve"> педагогами разработаны рабочие программы по предметам с учетом обновления содержания и совершенствованием методов обучения</w:t>
      </w:r>
      <w:r w:rsidRPr="003E5024">
        <w:rPr>
          <w:rFonts w:ascii="Times New Roman" w:eastAsia="Times New Roman" w:hAnsi="Times New Roman" w:cs="Times New Roman"/>
          <w:spacing w:val="1"/>
        </w:rPr>
        <w:t xml:space="preserve"> в </w:t>
      </w:r>
      <w:r w:rsidRPr="003E5024">
        <w:rPr>
          <w:rFonts w:ascii="Times New Roman" w:eastAsia="Times New Roman" w:hAnsi="Times New Roman" w:cs="Times New Roman"/>
        </w:rPr>
        <w:t>предметных</w:t>
      </w:r>
      <w:r w:rsidRPr="003E5024">
        <w:rPr>
          <w:rFonts w:ascii="Times New Roman" w:eastAsia="Times New Roman" w:hAnsi="Times New Roman" w:cs="Times New Roman"/>
          <w:spacing w:val="-8"/>
        </w:rPr>
        <w:t xml:space="preserve"> </w:t>
      </w:r>
      <w:r w:rsidRPr="003E5024">
        <w:rPr>
          <w:rFonts w:ascii="Times New Roman" w:eastAsia="Times New Roman" w:hAnsi="Times New Roman" w:cs="Times New Roman"/>
        </w:rPr>
        <w:t>областях</w:t>
      </w:r>
      <w:r w:rsidRPr="003E5024">
        <w:rPr>
          <w:rFonts w:ascii="Times New Roman" w:eastAsia="Times New Roman" w:hAnsi="Times New Roman" w:cs="Times New Roman"/>
          <w:spacing w:val="-7"/>
        </w:rPr>
        <w:t xml:space="preserve"> </w:t>
      </w:r>
      <w:r w:rsidRPr="003E5024">
        <w:rPr>
          <w:rFonts w:ascii="Times New Roman" w:eastAsia="Times New Roman" w:hAnsi="Times New Roman" w:cs="Times New Roman"/>
        </w:rPr>
        <w:t>«Физика»,</w:t>
      </w:r>
      <w:r w:rsidRPr="003E5024">
        <w:rPr>
          <w:rFonts w:ascii="Times New Roman" w:eastAsia="Times New Roman" w:hAnsi="Times New Roman" w:cs="Times New Roman"/>
          <w:spacing w:val="-5"/>
        </w:rPr>
        <w:t xml:space="preserve"> </w:t>
      </w:r>
      <w:r w:rsidRPr="003E5024">
        <w:rPr>
          <w:rFonts w:ascii="Times New Roman" w:eastAsia="Times New Roman" w:hAnsi="Times New Roman" w:cs="Times New Roman"/>
        </w:rPr>
        <w:t>«Химия»,</w:t>
      </w:r>
      <w:r w:rsidRPr="003E5024">
        <w:rPr>
          <w:rFonts w:ascii="Times New Roman" w:eastAsia="Times New Roman" w:hAnsi="Times New Roman" w:cs="Times New Roman"/>
          <w:spacing w:val="-5"/>
        </w:rPr>
        <w:t xml:space="preserve"> </w:t>
      </w:r>
      <w:r w:rsidRPr="003E5024">
        <w:rPr>
          <w:rFonts w:ascii="Times New Roman" w:eastAsia="Times New Roman" w:hAnsi="Times New Roman" w:cs="Times New Roman"/>
        </w:rPr>
        <w:t>«Биология», «Информатика»</w:t>
      </w:r>
    </w:p>
    <w:p w:rsidR="003E5024" w:rsidRPr="003E5024" w:rsidRDefault="003E5024" w:rsidP="003E5024">
      <w:pPr>
        <w:widowControl w:val="0"/>
        <w:tabs>
          <w:tab w:val="left" w:pos="165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02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-обновлено содержание программ  внеурочной деятельности с учетом использования оборудования Центра</w:t>
      </w:r>
    </w:p>
    <w:p w:rsidR="003E5024" w:rsidRPr="003E5024" w:rsidRDefault="003E5024" w:rsidP="003E50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школы создана страница «Точка роста», на которой размешена информация, разъясняющая обучающимися и родителями назначение, основные цели и задачи  работы Центра. На странице также размещена информация об основных документах различного уровня, регламентирующих работу центра, рабочие общеобразовательные программы по предметам «Физика», «Биология», «Химия», «Информатика» и программы внеурочной деятельности: </w:t>
      </w:r>
      <w:proofErr w:type="gramStart"/>
      <w:r w:rsidRPr="003E502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«Практическая биология» для 6 класса, «Химия вокруг нас» для 8 класса» и «Физика вокруг нас» для 5 класса, «</w:t>
      </w:r>
      <w:proofErr w:type="spellStart"/>
      <w:r w:rsidRPr="003E50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Легоконструирование</w:t>
      </w:r>
      <w:proofErr w:type="spellEnd"/>
      <w:r w:rsidRPr="003E50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4-5 классов, «Шахматы» для 3 класса, должностные инструкции педагогов, расписание занятий, планы мероприятий.</w:t>
      </w:r>
      <w:proofErr w:type="gramEnd"/>
    </w:p>
    <w:p w:rsidR="003E5024" w:rsidRDefault="003E5024" w:rsidP="003E50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0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502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3E50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3E50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3E50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E50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 xml:space="preserve">естественнонаучного и технологического </w:t>
      </w:r>
      <w:r w:rsidRPr="003E50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 xml:space="preserve">профилей «Точка роста» активно внедряем в учебный процесс. В Центре проводятся уроки физики, химии, биологии, математики и др. Предметы </w:t>
      </w:r>
      <w:r w:rsidRPr="003E502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естественнонаучного цикла проводятся в соответствии с расписанием и календарно-тематическим планированием. Педагоги начинают активно использовать оборудование Центра в</w:t>
      </w:r>
      <w:r w:rsidRPr="003E50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024">
        <w:rPr>
          <w:rFonts w:ascii="Times New Roman" w:eastAsia="Times New Roman" w:hAnsi="Times New Roman" w:cs="Times New Roman"/>
          <w:sz w:val="24"/>
          <w:szCs w:val="24"/>
        </w:rPr>
        <w:t>образовательных целях.</w:t>
      </w:r>
    </w:p>
    <w:p w:rsidR="00985915" w:rsidRDefault="00985915" w:rsidP="00BB5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C3">
        <w:rPr>
          <w:rFonts w:ascii="Times New Roman" w:hAnsi="Times New Roman" w:cs="Times New Roman"/>
          <w:b/>
          <w:sz w:val="24"/>
          <w:szCs w:val="24"/>
        </w:rPr>
        <w:t xml:space="preserve">Мониторинг выполнения показателей создания и функционирования центров </w:t>
      </w:r>
      <w:r w:rsidR="00BB5FC5">
        <w:rPr>
          <w:rFonts w:ascii="Times New Roman" w:hAnsi="Times New Roman" w:cs="Times New Roman"/>
          <w:b/>
          <w:sz w:val="24"/>
          <w:szCs w:val="24"/>
        </w:rPr>
        <w:t>о</w:t>
      </w:r>
      <w:r w:rsidRPr="00F407C3">
        <w:rPr>
          <w:rFonts w:ascii="Times New Roman" w:hAnsi="Times New Roman" w:cs="Times New Roman"/>
          <w:b/>
          <w:sz w:val="24"/>
          <w:szCs w:val="24"/>
        </w:rPr>
        <w:t xml:space="preserve">бразования естественно-научной и </w:t>
      </w:r>
      <w:proofErr w:type="gramStart"/>
      <w:r w:rsidRPr="00F407C3">
        <w:rPr>
          <w:rFonts w:ascii="Times New Roman" w:hAnsi="Times New Roman" w:cs="Times New Roman"/>
          <w:b/>
          <w:sz w:val="24"/>
          <w:szCs w:val="24"/>
        </w:rPr>
        <w:t>технологической</w:t>
      </w:r>
      <w:proofErr w:type="gramEnd"/>
      <w:r w:rsidRPr="00F407C3">
        <w:rPr>
          <w:rFonts w:ascii="Times New Roman" w:hAnsi="Times New Roman" w:cs="Times New Roman"/>
          <w:b/>
          <w:sz w:val="24"/>
          <w:szCs w:val="24"/>
        </w:rPr>
        <w:t xml:space="preserve"> направленностей МБОУ «Первомайская ООШ»</w:t>
      </w:r>
    </w:p>
    <w:p w:rsidR="003E5024" w:rsidRDefault="00B120BD" w:rsidP="003E50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BB5FC5">
        <w:rPr>
          <w:rFonts w:ascii="Times New Roman" w:eastAsia="Times New Roman" w:hAnsi="Times New Roman" w:cs="Times New Roman"/>
          <w:sz w:val="24"/>
          <w:szCs w:val="24"/>
        </w:rPr>
        <w:t xml:space="preserve">и педагоги </w:t>
      </w:r>
      <w:r>
        <w:rPr>
          <w:rFonts w:ascii="Times New Roman" w:eastAsia="Times New Roman" w:hAnsi="Times New Roman" w:cs="Times New Roman"/>
          <w:sz w:val="24"/>
          <w:szCs w:val="24"/>
        </w:rPr>
        <w:t>принимают активное участие в различных мероприятиях:</w:t>
      </w:r>
    </w:p>
    <w:p w:rsidR="00B120BD" w:rsidRDefault="00B120BD" w:rsidP="00B1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«Урок цифры»</w:t>
      </w:r>
    </w:p>
    <w:p w:rsidR="00B120BD" w:rsidRDefault="00B120BD" w:rsidP="00B1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Технофест</w:t>
      </w:r>
      <w:proofErr w:type="spellEnd"/>
    </w:p>
    <w:p w:rsidR="00B120BD" w:rsidRDefault="00B120BD" w:rsidP="00B120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ВСОШ «Сириус» математика, информатика, химия, биология – призеры, участники</w:t>
      </w:r>
    </w:p>
    <w:p w:rsidR="00B120BD" w:rsidRDefault="00B120BD" w:rsidP="00B120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74B29">
        <w:rPr>
          <w:rFonts w:ascii="Times New Roman" w:hAnsi="Times New Roman" w:cs="Times New Roman"/>
          <w:sz w:val="24"/>
          <w:szCs w:val="24"/>
        </w:rPr>
        <w:t>сероссийск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74B29">
        <w:rPr>
          <w:rFonts w:ascii="Times New Roman" w:hAnsi="Times New Roman" w:cs="Times New Roman"/>
          <w:sz w:val="24"/>
          <w:szCs w:val="24"/>
        </w:rPr>
        <w:t xml:space="preserve"> классн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74B2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B29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B74B29">
        <w:rPr>
          <w:rFonts w:ascii="Times New Roman" w:hAnsi="Times New Roman" w:cs="Times New Roman"/>
          <w:sz w:val="24"/>
          <w:szCs w:val="24"/>
        </w:rPr>
        <w:t>RuCode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 программиста</w:t>
      </w:r>
    </w:p>
    <w:p w:rsidR="00B120BD" w:rsidRDefault="00B120BD" w:rsidP="00B120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E5F6C">
        <w:rPr>
          <w:rFonts w:ascii="Times New Roman" w:eastAsia="Calibri" w:hAnsi="Times New Roman" w:cs="Times New Roman"/>
          <w:sz w:val="24"/>
          <w:szCs w:val="24"/>
        </w:rPr>
        <w:t>О</w:t>
      </w:r>
      <w:r w:rsidR="008E5F6C" w:rsidRPr="00F840AF">
        <w:rPr>
          <w:rFonts w:ascii="Times New Roman" w:eastAsia="Calibri" w:hAnsi="Times New Roman" w:cs="Times New Roman"/>
          <w:sz w:val="24"/>
          <w:szCs w:val="24"/>
        </w:rPr>
        <w:t>лимпиада «Наука вокруг нас»</w:t>
      </w:r>
      <w:r w:rsidR="008E5F6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8E5F6C">
        <w:rPr>
          <w:rFonts w:ascii="Times New Roman" w:eastAsia="Calibri" w:hAnsi="Times New Roman" w:cs="Times New Roman"/>
          <w:sz w:val="24"/>
          <w:szCs w:val="24"/>
        </w:rPr>
        <w:t>Учи</w:t>
      </w:r>
      <w:proofErr w:type="gramStart"/>
      <w:r w:rsidR="008E5F6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8E5F6C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="008E5F6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E5F6C">
        <w:rPr>
          <w:rFonts w:ascii="Times New Roman" w:hAnsi="Times New Roman" w:cs="Times New Roman"/>
          <w:sz w:val="24"/>
          <w:szCs w:val="24"/>
        </w:rPr>
        <w:t xml:space="preserve">(победители, призеры, участники) </w:t>
      </w:r>
    </w:p>
    <w:p w:rsidR="00C628A1" w:rsidRDefault="00C628A1" w:rsidP="00B120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F45DA">
        <w:rPr>
          <w:rFonts w:ascii="Times New Roman" w:hAnsi="Times New Roman" w:cs="Times New Roman"/>
          <w:sz w:val="24"/>
          <w:szCs w:val="24"/>
        </w:rPr>
        <w:t>Всероссийская физико- техническая контрольная</w:t>
      </w:r>
      <w:proofErr w:type="gramStart"/>
      <w:r w:rsidRPr="00DF45D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F45DA">
        <w:rPr>
          <w:rFonts w:ascii="Times New Roman" w:hAnsi="Times New Roman" w:cs="Times New Roman"/>
          <w:sz w:val="24"/>
          <w:szCs w:val="24"/>
        </w:rPr>
        <w:t>ыходи решать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и физике</w:t>
      </w:r>
      <w:r w:rsidR="00985915">
        <w:rPr>
          <w:rFonts w:ascii="Times New Roman" w:hAnsi="Times New Roman" w:cs="Times New Roman"/>
          <w:sz w:val="24"/>
          <w:szCs w:val="24"/>
        </w:rPr>
        <w:t xml:space="preserve"> (участники)</w:t>
      </w:r>
    </w:p>
    <w:p w:rsidR="00C628A1" w:rsidRDefault="00C628A1" w:rsidP="00B120B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905C1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905C1">
        <w:rPr>
          <w:rFonts w:ascii="Times New Roman" w:hAnsi="Times New Roman" w:cs="Times New Roman"/>
          <w:sz w:val="24"/>
          <w:szCs w:val="24"/>
        </w:rPr>
        <w:t xml:space="preserve"> математическ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905C1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905C1">
        <w:rPr>
          <w:rFonts w:ascii="Times New Roman" w:hAnsi="Times New Roman" w:cs="Times New Roman"/>
          <w:sz w:val="24"/>
          <w:szCs w:val="24"/>
        </w:rPr>
        <w:t xml:space="preserve">школьников им. Софьи Ковалевской ФГБОУ </w:t>
      </w:r>
      <w:proofErr w:type="gramStart"/>
      <w:r w:rsidRPr="003905C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905C1">
        <w:rPr>
          <w:rFonts w:ascii="Times New Roman" w:hAnsi="Times New Roman" w:cs="Times New Roman"/>
          <w:sz w:val="24"/>
          <w:szCs w:val="24"/>
        </w:rPr>
        <w:t xml:space="preserve"> «Псковского государственного университета»</w:t>
      </w:r>
      <w:r w:rsidR="00243695">
        <w:rPr>
          <w:rFonts w:ascii="Times New Roman" w:hAnsi="Times New Roman" w:cs="Times New Roman"/>
          <w:sz w:val="24"/>
          <w:szCs w:val="24"/>
        </w:rPr>
        <w:t xml:space="preserve"> (участники)</w:t>
      </w:r>
    </w:p>
    <w:p w:rsidR="00C628A1" w:rsidRDefault="00C628A1" w:rsidP="00B120BD">
      <w:pPr>
        <w:widowControl w:val="0"/>
        <w:autoSpaceDE w:val="0"/>
        <w:autoSpaceDN w:val="0"/>
        <w:spacing w:after="0" w:line="240" w:lineRule="auto"/>
        <w:rPr>
          <w:color w:val="2C2C2D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Проект </w:t>
      </w:r>
      <w:r w:rsidRPr="00C628A1">
        <w:rPr>
          <w:rFonts w:ascii="Times New Roman" w:hAnsi="Times New Roman" w:cs="Times New Roman"/>
          <w:color w:val="2C2C2D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2C2C2D"/>
          <w:sz w:val="24"/>
          <w:szCs w:val="24"/>
        </w:rPr>
        <w:t>Выпускник: ГИА – матем</w:t>
      </w:r>
      <w:r w:rsidRPr="00C628A1">
        <w:rPr>
          <w:rFonts w:ascii="Times New Roman" w:hAnsi="Times New Roman" w:cs="Times New Roman"/>
          <w:bCs/>
          <w:color w:val="2C2C2D"/>
          <w:sz w:val="24"/>
          <w:szCs w:val="24"/>
        </w:rPr>
        <w:t>атика</w:t>
      </w:r>
      <w:r w:rsidRPr="00C628A1">
        <w:rPr>
          <w:rFonts w:ascii="Times New Roman" w:hAnsi="Times New Roman" w:cs="Times New Roman"/>
          <w:color w:val="2C2C2D"/>
          <w:sz w:val="24"/>
          <w:szCs w:val="24"/>
        </w:rPr>
        <w:t>»</w:t>
      </w:r>
      <w:r>
        <w:rPr>
          <w:rFonts w:ascii="Times New Roman" w:hAnsi="Times New Roman" w:cs="Times New Roman"/>
          <w:color w:val="2C2C2D"/>
          <w:sz w:val="24"/>
          <w:szCs w:val="24"/>
        </w:rPr>
        <w:t xml:space="preserve"> (</w:t>
      </w:r>
      <w:r w:rsidRPr="00484AFF">
        <w:rPr>
          <w:color w:val="0000FF"/>
        </w:rPr>
        <w:t>gia.effektiko.ru</w:t>
      </w:r>
      <w:r w:rsidRPr="009859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85915" w:rsidRPr="00985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(участники</w:t>
      </w:r>
      <w:r w:rsidR="004A1C29">
        <w:rPr>
          <w:rFonts w:ascii="Times New Roman" w:hAnsi="Times New Roman" w:cs="Times New Roman"/>
          <w:color w:val="000000" w:themeColor="text1"/>
          <w:sz w:val="24"/>
          <w:szCs w:val="24"/>
        </w:rPr>
        <w:t>, 1 работа</w:t>
      </w:r>
      <w:r w:rsidR="00985915" w:rsidRPr="009859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85A08" w:rsidRDefault="00C628A1" w:rsidP="00B85A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color w:val="2C2C2D"/>
        </w:rPr>
        <w:t xml:space="preserve">9. </w:t>
      </w:r>
      <w:r w:rsidR="00B85A08">
        <w:rPr>
          <w:rFonts w:ascii="Times New Roman" w:hAnsi="Times New Roman" w:cs="Times New Roman"/>
          <w:sz w:val="24"/>
          <w:szCs w:val="24"/>
        </w:rPr>
        <w:t xml:space="preserve"> </w:t>
      </w:r>
      <w:r w:rsidR="00B85A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Региональный конкурс водных проектов для старшеклассников (участник)</w:t>
      </w:r>
    </w:p>
    <w:p w:rsidR="00A773CB" w:rsidRDefault="00A773CB" w:rsidP="00B120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E08DA">
        <w:rPr>
          <w:rFonts w:ascii="Times New Roman" w:eastAsia="Calibri" w:hAnsi="Times New Roman" w:cs="Times New Roman"/>
          <w:sz w:val="24"/>
          <w:szCs w:val="24"/>
        </w:rPr>
        <w:t>Соревнование молодых исследователей программы «Шаг в будущее»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08DA">
        <w:rPr>
          <w:rFonts w:ascii="Times New Roman" w:eastAsia="Calibri" w:hAnsi="Times New Roman" w:cs="Times New Roman"/>
          <w:sz w:val="24"/>
          <w:szCs w:val="24"/>
        </w:rPr>
        <w:t>в Приволжском и Центральном федеральных округах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915">
        <w:rPr>
          <w:rFonts w:ascii="Times New Roman" w:eastAsia="Calibri" w:hAnsi="Times New Roman" w:cs="Times New Roman"/>
          <w:sz w:val="24"/>
          <w:szCs w:val="24"/>
        </w:rPr>
        <w:t>(участники)</w:t>
      </w:r>
    </w:p>
    <w:p w:rsidR="008E5F6C" w:rsidRDefault="00A773CB" w:rsidP="008E5F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8E5F6C" w:rsidRPr="007B3A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Инженерная олимпиада </w:t>
      </w:r>
      <w:r w:rsidR="008E5F6C" w:rsidRPr="00243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«Кентавр»</w:t>
      </w:r>
      <w:r w:rsidR="008E5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(участники)</w:t>
      </w:r>
    </w:p>
    <w:p w:rsidR="00A773CB" w:rsidRDefault="00A773CB" w:rsidP="00A773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2283F">
        <w:rPr>
          <w:rFonts w:ascii="Times New Roman" w:eastAsia="Calibri" w:hAnsi="Times New Roman" w:cs="Times New Roman"/>
          <w:sz w:val="24"/>
          <w:szCs w:val="24"/>
        </w:rPr>
        <w:t>лимпиад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2283F">
        <w:rPr>
          <w:rFonts w:ascii="Times New Roman" w:eastAsia="Calibri" w:hAnsi="Times New Roman" w:cs="Times New Roman"/>
          <w:sz w:val="24"/>
          <w:szCs w:val="24"/>
        </w:rPr>
        <w:t xml:space="preserve"> по профориентации «Максимум профессий</w:t>
      </w:r>
      <w:r w:rsidR="00B85A08">
        <w:rPr>
          <w:rFonts w:ascii="Times New Roman" w:eastAsia="Calibri" w:hAnsi="Times New Roman" w:cs="Times New Roman"/>
          <w:sz w:val="24"/>
          <w:szCs w:val="24"/>
        </w:rPr>
        <w:t>. Математика и физика</w:t>
      </w:r>
      <w:r w:rsidRPr="00B2283F">
        <w:rPr>
          <w:rFonts w:ascii="Times New Roman" w:eastAsia="Calibri" w:hAnsi="Times New Roman" w:cs="Times New Roman"/>
          <w:sz w:val="24"/>
          <w:szCs w:val="24"/>
        </w:rPr>
        <w:t>»</w:t>
      </w:r>
      <w:r w:rsidR="00985915">
        <w:rPr>
          <w:rFonts w:ascii="Times New Roman" w:eastAsia="Calibri" w:hAnsi="Times New Roman" w:cs="Times New Roman"/>
          <w:sz w:val="24"/>
          <w:szCs w:val="24"/>
        </w:rPr>
        <w:t xml:space="preserve"> (участники)</w:t>
      </w:r>
    </w:p>
    <w:p w:rsidR="00A773CB" w:rsidRDefault="00A773CB" w:rsidP="00A773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Р</w:t>
      </w:r>
      <w:r w:rsidRPr="00E009FE">
        <w:rPr>
          <w:rFonts w:ascii="Times New Roman" w:eastAsia="Calibri" w:hAnsi="Times New Roman" w:cs="Times New Roman"/>
          <w:sz w:val="24"/>
          <w:szCs w:val="24"/>
        </w:rPr>
        <w:t>егиональный конкурс профессионального мастерства учителей математики и физики образовательных организаций Орловской области «Мои достижения в реализации ФГОС»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(участник)</w:t>
      </w:r>
    </w:p>
    <w:p w:rsidR="00A773CB" w:rsidRDefault="00A773CB" w:rsidP="00BB5F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Онлайн - тестирование по математической грамотности </w:t>
      </w:r>
      <w:r w:rsidRPr="006871A8">
        <w:rPr>
          <w:rFonts w:ascii="Times New Roman" w:eastAsia="Calibri" w:hAnsi="Times New Roman" w:cs="Times New Roman"/>
          <w:sz w:val="24"/>
          <w:szCs w:val="24"/>
        </w:rPr>
        <w:t>на сайте</w:t>
      </w:r>
      <w:r w:rsidR="00BB5F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1A8">
        <w:rPr>
          <w:rFonts w:ascii="Times New Roman" w:eastAsia="Calibri" w:hAnsi="Times New Roman" w:cs="Times New Roman"/>
          <w:sz w:val="24"/>
          <w:szCs w:val="24"/>
        </w:rPr>
        <w:t>Fg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871A8">
        <w:rPr>
          <w:rFonts w:ascii="Times New Roman" w:eastAsia="Calibri" w:hAnsi="Times New Roman" w:cs="Times New Roman"/>
          <w:sz w:val="24"/>
          <w:szCs w:val="24"/>
        </w:rPr>
        <w:t>resh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871A8">
        <w:rPr>
          <w:rFonts w:ascii="Times New Roman" w:eastAsia="Calibri" w:hAnsi="Times New Roman" w:cs="Times New Roman"/>
          <w:sz w:val="24"/>
          <w:szCs w:val="24"/>
        </w:rPr>
        <w:t>edu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85915">
        <w:rPr>
          <w:rFonts w:ascii="Times New Roman" w:eastAsia="Calibri" w:hAnsi="Times New Roman" w:cs="Times New Roman"/>
          <w:sz w:val="24"/>
          <w:szCs w:val="24"/>
        </w:rPr>
        <w:t>(</w:t>
      </w:r>
      <w:r w:rsidR="004A1C29">
        <w:rPr>
          <w:rFonts w:ascii="Times New Roman" w:eastAsia="Calibri" w:hAnsi="Times New Roman" w:cs="Times New Roman"/>
          <w:sz w:val="24"/>
          <w:szCs w:val="24"/>
        </w:rPr>
        <w:t xml:space="preserve">9 </w:t>
      </w:r>
      <w:proofErr w:type="spellStart"/>
      <w:r w:rsidR="004A1C2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4A1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915">
        <w:rPr>
          <w:rFonts w:ascii="Times New Roman" w:eastAsia="Calibri" w:hAnsi="Times New Roman" w:cs="Times New Roman"/>
          <w:sz w:val="24"/>
          <w:szCs w:val="24"/>
        </w:rPr>
        <w:t>участники)</w:t>
      </w:r>
    </w:p>
    <w:p w:rsidR="008E5F6C" w:rsidRDefault="00243695" w:rsidP="00A773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F6C">
        <w:rPr>
          <w:rFonts w:ascii="Times New Roman" w:hAnsi="Times New Roman" w:cs="Times New Roman"/>
          <w:sz w:val="24"/>
          <w:szCs w:val="24"/>
        </w:rPr>
        <w:t>Физика 7 урок «Масса»</w:t>
      </w:r>
      <w:r w:rsidR="008E5F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3695" w:rsidRDefault="00243695" w:rsidP="00A773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="00B85A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Кружок 3 класс занятие </w:t>
      </w:r>
      <w:r w:rsidR="00B85A08" w:rsidRPr="00D03F48">
        <w:rPr>
          <w:rFonts w:ascii="Times New Roman" w:eastAsia="Calibri" w:hAnsi="Times New Roman" w:cs="Times New Roman"/>
          <w:sz w:val="24"/>
          <w:szCs w:val="24"/>
        </w:rPr>
        <w:t xml:space="preserve">"Шахматы – это </w:t>
      </w:r>
      <w:proofErr w:type="gramStart"/>
      <w:r w:rsidR="00B85A08" w:rsidRPr="00D03F48">
        <w:rPr>
          <w:rFonts w:ascii="Times New Roman" w:eastAsia="Calibri" w:hAnsi="Times New Roman" w:cs="Times New Roman"/>
          <w:sz w:val="24"/>
          <w:szCs w:val="24"/>
        </w:rPr>
        <w:t>здорово</w:t>
      </w:r>
      <w:proofErr w:type="gramEnd"/>
      <w:r w:rsidR="00B85A08" w:rsidRPr="00D03F48">
        <w:rPr>
          <w:rFonts w:ascii="Times New Roman" w:eastAsia="Calibri" w:hAnsi="Times New Roman" w:cs="Times New Roman"/>
          <w:sz w:val="24"/>
          <w:szCs w:val="24"/>
        </w:rPr>
        <w:t>!"</w:t>
      </w:r>
    </w:p>
    <w:p w:rsidR="003E5024" w:rsidRDefault="002843FA" w:rsidP="003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Занятие кружка «Физика вокруг нас»</w:t>
      </w:r>
      <w:r w:rsidR="002E3827">
        <w:rPr>
          <w:rFonts w:ascii="Times New Roman" w:hAnsi="Times New Roman" w:cs="Times New Roman"/>
          <w:sz w:val="24"/>
          <w:szCs w:val="24"/>
        </w:rPr>
        <w:t xml:space="preserve"> 5 класс</w:t>
      </w:r>
      <w:r>
        <w:rPr>
          <w:rFonts w:ascii="Times New Roman" w:hAnsi="Times New Roman" w:cs="Times New Roman"/>
          <w:sz w:val="24"/>
          <w:szCs w:val="24"/>
        </w:rPr>
        <w:t xml:space="preserve"> по теме «Микрометр»</w:t>
      </w:r>
    </w:p>
    <w:p w:rsidR="003E5024" w:rsidRDefault="002843FA" w:rsidP="003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Урок информатики «Знакомство</w:t>
      </w:r>
      <w:r w:rsidR="003E5024" w:rsidRPr="00B74B29">
        <w:rPr>
          <w:rFonts w:ascii="Times New Roman" w:hAnsi="Times New Roman" w:cs="Times New Roman"/>
          <w:sz w:val="24"/>
          <w:szCs w:val="24"/>
        </w:rPr>
        <w:t xml:space="preserve"> с нейронной сетью </w:t>
      </w:r>
      <w:proofErr w:type="spellStart"/>
      <w:r w:rsidR="003E5024" w:rsidRPr="00B74B29">
        <w:rPr>
          <w:rFonts w:ascii="Times New Roman" w:hAnsi="Times New Roman" w:cs="Times New Roman"/>
          <w:sz w:val="24"/>
          <w:szCs w:val="24"/>
        </w:rPr>
        <w:t>Kandinsky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E5024" w:rsidRPr="00B74B29">
        <w:rPr>
          <w:rFonts w:ascii="Times New Roman" w:hAnsi="Times New Roman" w:cs="Times New Roman"/>
          <w:sz w:val="24"/>
          <w:szCs w:val="24"/>
        </w:rPr>
        <w:t>.</w:t>
      </w:r>
    </w:p>
    <w:p w:rsidR="003E5024" w:rsidRDefault="002843FA" w:rsidP="0028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Физика 7 Лабораторная работа «О</w:t>
      </w:r>
      <w:r w:rsidRPr="008420C8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8420C8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420C8">
        <w:rPr>
          <w:rFonts w:ascii="Times New Roman" w:hAnsi="Times New Roman" w:cs="Times New Roman"/>
          <w:sz w:val="24"/>
          <w:szCs w:val="24"/>
        </w:rPr>
        <w:t xml:space="preserve"> деления измерительного цилиндра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5024" w:rsidRDefault="002843FA" w:rsidP="003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Физика 7 «В</w:t>
      </w:r>
      <w:r w:rsidR="003E5024" w:rsidRPr="00877796">
        <w:rPr>
          <w:rFonts w:ascii="Times New Roman" w:hAnsi="Times New Roman" w:cs="Times New Roman"/>
          <w:sz w:val="24"/>
          <w:szCs w:val="24"/>
        </w:rPr>
        <w:t>иртуальное путешествие в Загадочный мир физики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5024" w:rsidRPr="008777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024" w:rsidRDefault="002843FA" w:rsidP="003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Геометрия 7 Дистанционное путешествие в страну Астролябия.</w:t>
      </w:r>
    </w:p>
    <w:p w:rsidR="003E5024" w:rsidRDefault="002843FA" w:rsidP="003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Кружок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робозмеи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024" w:rsidRDefault="002843FA" w:rsidP="00B8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Физика 8 Лабораторная работа «Количество теплоты. Теплообмен»</w:t>
      </w:r>
      <w:r w:rsidR="00B85A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024" w:rsidRDefault="00B85A08" w:rsidP="003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B85A08">
        <w:rPr>
          <w:rFonts w:ascii="Times New Roman" w:hAnsi="Times New Roman" w:cs="Times New Roman"/>
          <w:sz w:val="24"/>
          <w:szCs w:val="24"/>
        </w:rPr>
        <w:t>Занятие кружка «Физика вокруг нас»</w:t>
      </w:r>
      <w:r w:rsidR="002E3827">
        <w:rPr>
          <w:rFonts w:ascii="Times New Roman" w:hAnsi="Times New Roman" w:cs="Times New Roman"/>
          <w:sz w:val="24"/>
          <w:szCs w:val="24"/>
        </w:rPr>
        <w:t xml:space="preserve"> 5 класс</w:t>
      </w:r>
      <w:r w:rsidRPr="00B85A08">
        <w:rPr>
          <w:rFonts w:ascii="Times New Roman" w:hAnsi="Times New Roman" w:cs="Times New Roman"/>
          <w:sz w:val="24"/>
          <w:szCs w:val="24"/>
        </w:rPr>
        <w:t xml:space="preserve"> </w:t>
      </w:r>
      <w:r w:rsidRPr="00D90E2D">
        <w:rPr>
          <w:rFonts w:ascii="Times New Roman" w:hAnsi="Times New Roman" w:cs="Times New Roman"/>
          <w:sz w:val="24"/>
          <w:szCs w:val="24"/>
        </w:rPr>
        <w:t>первое знакомство с лабораторными рычажными весами и термометром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024" w:rsidRDefault="00B85A08" w:rsidP="003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Физика 7 Лабораторная работа «О</w:t>
      </w:r>
      <w:r w:rsidRPr="00DF45DA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DF45DA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F45DA">
        <w:rPr>
          <w:rFonts w:ascii="Times New Roman" w:hAnsi="Times New Roman" w:cs="Times New Roman"/>
          <w:sz w:val="24"/>
          <w:szCs w:val="24"/>
        </w:rPr>
        <w:t xml:space="preserve"> малых тел способом рядов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E5024" w:rsidRPr="00AC5871" w:rsidRDefault="00B85A08" w:rsidP="00B8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Физика 8 Лабораторная работа «Определение удельной теплоёмкости твёрдого тела»</w:t>
      </w:r>
    </w:p>
    <w:p w:rsidR="003E5024" w:rsidRPr="00484AFF" w:rsidRDefault="00B85A08" w:rsidP="00B8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Биология 6</w:t>
      </w:r>
      <w:r w:rsidR="003E5024" w:rsidRPr="00AC5871">
        <w:rPr>
          <w:rFonts w:ascii="Times New Roman" w:hAnsi="Times New Roman" w:cs="Times New Roman"/>
          <w:sz w:val="24"/>
          <w:szCs w:val="24"/>
        </w:rPr>
        <w:t xml:space="preserve"> урок "Этот удивительный микромир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5024" w:rsidRPr="00484AFF" w:rsidRDefault="00B85A08" w:rsidP="003E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Занятие кружка «Физика вокруг нас» </w:t>
      </w:r>
      <w:r w:rsidR="002E3827">
        <w:rPr>
          <w:rFonts w:ascii="Times New Roman" w:hAnsi="Times New Roman" w:cs="Times New Roman"/>
          <w:sz w:val="24"/>
          <w:szCs w:val="24"/>
        </w:rPr>
        <w:t xml:space="preserve">5 класс </w:t>
      </w:r>
      <w:r>
        <w:rPr>
          <w:rFonts w:ascii="Times New Roman" w:hAnsi="Times New Roman" w:cs="Times New Roman"/>
          <w:sz w:val="24"/>
          <w:szCs w:val="24"/>
        </w:rPr>
        <w:t>«Агрегатные состояния воды»</w:t>
      </w:r>
    </w:p>
    <w:p w:rsidR="003E5024" w:rsidRPr="00D03F48" w:rsidRDefault="002E3827" w:rsidP="003E5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Кружок 8 класс </w:t>
      </w:r>
      <w:r w:rsidRPr="00CE53D8">
        <w:rPr>
          <w:rFonts w:ascii="Times New Roman" w:eastAsia="Calibri" w:hAnsi="Times New Roman" w:cs="Times New Roman"/>
          <w:sz w:val="24"/>
          <w:szCs w:val="24"/>
        </w:rPr>
        <w:t>"Химия вокруг нас"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занятие «Уксусная кислота»</w:t>
      </w:r>
    </w:p>
    <w:p w:rsidR="003E5024" w:rsidRPr="002E3827" w:rsidRDefault="002E3827" w:rsidP="003E5024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27">
        <w:rPr>
          <w:rFonts w:ascii="Times New Roman" w:eastAsia="Calibri" w:hAnsi="Times New Roman" w:cs="Times New Roman"/>
          <w:sz w:val="24"/>
          <w:szCs w:val="24"/>
        </w:rPr>
        <w:t xml:space="preserve">30. </w:t>
      </w:r>
      <w:r w:rsidRPr="002E3827">
        <w:rPr>
          <w:rFonts w:ascii="Times New Roman" w:hAnsi="Times New Roman" w:cs="Times New Roman"/>
          <w:sz w:val="24"/>
          <w:szCs w:val="24"/>
        </w:rPr>
        <w:t>Занятие кружка «Физика вокруг нас» 5 класс «Диффузия»</w:t>
      </w:r>
    </w:p>
    <w:p w:rsidR="003E5024" w:rsidRPr="002E3827" w:rsidRDefault="002E3827" w:rsidP="003E5024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27">
        <w:rPr>
          <w:rFonts w:ascii="Times New Roman" w:hAnsi="Times New Roman" w:cs="Times New Roman"/>
          <w:sz w:val="24"/>
          <w:szCs w:val="24"/>
        </w:rPr>
        <w:t>31.</w:t>
      </w:r>
      <w:r w:rsidR="003E5024" w:rsidRPr="002E3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 7 Лабораторная работа «Определение скорости движущегося тела»</w:t>
      </w:r>
    </w:p>
    <w:p w:rsidR="003E5024" w:rsidRDefault="002E3827" w:rsidP="003E502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>Занятие кружка «Физика вокруг нас» 5 класс «Горение»</w:t>
      </w:r>
    </w:p>
    <w:p w:rsidR="002E3827" w:rsidRDefault="002E3827" w:rsidP="003E502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Физика 7 урок по теме «Взаимодействие тел» - увлекательная экскурсия в виртуальный мир Интернета</w:t>
      </w:r>
    </w:p>
    <w:p w:rsidR="002E3827" w:rsidRDefault="002E3827" w:rsidP="003E502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Математика 5 «Урок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E3827" w:rsidRDefault="002E3827" w:rsidP="003E502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Физика 8 Лабораторная работа «Определение влажности воздуха»</w:t>
      </w:r>
    </w:p>
    <w:p w:rsidR="006B1065" w:rsidRDefault="006B1065" w:rsidP="003E502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Г</w:t>
      </w:r>
      <w:r w:rsidRPr="006B1065">
        <w:rPr>
          <w:rFonts w:ascii="Times New Roman" w:hAnsi="Times New Roman" w:cs="Times New Roman"/>
          <w:sz w:val="24"/>
          <w:szCs w:val="24"/>
        </w:rPr>
        <w:t xml:space="preserve">еографии </w:t>
      </w:r>
      <w:r>
        <w:rPr>
          <w:rFonts w:ascii="Times New Roman" w:hAnsi="Times New Roman" w:cs="Times New Roman"/>
          <w:sz w:val="24"/>
          <w:szCs w:val="24"/>
        </w:rPr>
        <w:t>5 урок</w:t>
      </w:r>
      <w:r w:rsidR="00443D3B">
        <w:rPr>
          <w:rFonts w:ascii="Times New Roman" w:hAnsi="Times New Roman" w:cs="Times New Roman"/>
          <w:sz w:val="24"/>
          <w:szCs w:val="24"/>
        </w:rPr>
        <w:t xml:space="preserve"> "Ориентирование"</w:t>
      </w:r>
    </w:p>
    <w:p w:rsidR="006B1065" w:rsidRDefault="006B1065" w:rsidP="003E502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6B1065">
        <w:rPr>
          <w:rFonts w:ascii="Times New Roman" w:hAnsi="Times New Roman" w:cs="Times New Roman"/>
          <w:sz w:val="24"/>
          <w:szCs w:val="24"/>
        </w:rPr>
        <w:t>Физика 7 Лабораторная работа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A1C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пределение плотности твердого тела»</w:t>
      </w:r>
    </w:p>
    <w:p w:rsidR="00443D3B" w:rsidRDefault="00443D3B" w:rsidP="009E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443D3B">
        <w:rPr>
          <w:rFonts w:ascii="Times New Roman" w:hAnsi="Times New Roman" w:cs="Times New Roman"/>
          <w:sz w:val="24"/>
          <w:szCs w:val="24"/>
        </w:rPr>
        <w:t>Физика 8</w:t>
      </w:r>
      <w:r>
        <w:rPr>
          <w:rFonts w:ascii="Times New Roman" w:hAnsi="Times New Roman" w:cs="Times New Roman"/>
          <w:sz w:val="24"/>
          <w:szCs w:val="24"/>
        </w:rPr>
        <w:t xml:space="preserve"> урок «Тепловые двигатели»</w:t>
      </w:r>
    </w:p>
    <w:p w:rsidR="004A1C29" w:rsidRDefault="004A1C29" w:rsidP="009E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4A1C29">
        <w:rPr>
          <w:rFonts w:ascii="Times New Roman" w:hAnsi="Times New Roman" w:cs="Times New Roman"/>
          <w:sz w:val="24"/>
          <w:szCs w:val="24"/>
        </w:rPr>
        <w:t>Онлайн - тестирование по математической грамотности на сайте Fg.resh.edu.(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C29">
        <w:rPr>
          <w:rFonts w:ascii="Times New Roman" w:hAnsi="Times New Roman" w:cs="Times New Roman"/>
          <w:sz w:val="24"/>
          <w:szCs w:val="24"/>
        </w:rPr>
        <w:t>участники)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C29" w:rsidRDefault="004A1C29" w:rsidP="009E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4A1C29">
        <w:rPr>
          <w:rFonts w:ascii="Times New Roman" w:hAnsi="Times New Roman" w:cs="Times New Roman"/>
          <w:sz w:val="24"/>
          <w:szCs w:val="24"/>
        </w:rPr>
        <w:t>«Физика вокруг нас» 5 класс</w:t>
      </w:r>
      <w:r>
        <w:rPr>
          <w:rFonts w:ascii="Times New Roman" w:hAnsi="Times New Roman" w:cs="Times New Roman"/>
          <w:sz w:val="24"/>
          <w:szCs w:val="24"/>
        </w:rPr>
        <w:t xml:space="preserve"> «Сила»</w:t>
      </w:r>
    </w:p>
    <w:p w:rsidR="004A1C29" w:rsidRDefault="004A1C29" w:rsidP="009E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4A1C29">
        <w:rPr>
          <w:rFonts w:ascii="Times New Roman" w:hAnsi="Times New Roman" w:cs="Times New Roman"/>
          <w:sz w:val="24"/>
          <w:szCs w:val="24"/>
        </w:rPr>
        <w:t>5 класс урок биологии "Клетка - основная единица живого орг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1C29">
        <w:rPr>
          <w:rFonts w:ascii="Times New Roman" w:hAnsi="Times New Roman" w:cs="Times New Roman"/>
          <w:sz w:val="24"/>
          <w:szCs w:val="24"/>
        </w:rPr>
        <w:t>низма".</w:t>
      </w:r>
    </w:p>
    <w:p w:rsidR="004A1C29" w:rsidRDefault="009E3C83" w:rsidP="009E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4A1C29">
        <w:rPr>
          <w:rFonts w:ascii="Times New Roman" w:hAnsi="Times New Roman" w:cs="Times New Roman"/>
          <w:sz w:val="24"/>
          <w:szCs w:val="24"/>
        </w:rPr>
        <w:t>О</w:t>
      </w:r>
      <w:r w:rsidR="004A1C29" w:rsidRPr="004A1C29">
        <w:rPr>
          <w:rFonts w:ascii="Times New Roman" w:hAnsi="Times New Roman" w:cs="Times New Roman"/>
          <w:sz w:val="24"/>
          <w:szCs w:val="24"/>
        </w:rPr>
        <w:t>нлайн-марафон «Кредитная математика: разбираемся, как устроены кредиты»!</w:t>
      </w:r>
      <w:r w:rsidR="0025256A">
        <w:rPr>
          <w:rFonts w:ascii="Times New Roman" w:hAnsi="Times New Roman" w:cs="Times New Roman"/>
          <w:sz w:val="24"/>
          <w:szCs w:val="24"/>
        </w:rPr>
        <w:t xml:space="preserve"> </w:t>
      </w:r>
      <w:r w:rsidR="004A1C29">
        <w:rPr>
          <w:rFonts w:ascii="Times New Roman" w:hAnsi="Times New Roman" w:cs="Times New Roman"/>
          <w:sz w:val="24"/>
          <w:szCs w:val="24"/>
        </w:rPr>
        <w:t>(активные участники)</w:t>
      </w:r>
    </w:p>
    <w:p w:rsidR="004A1C29" w:rsidRDefault="004A1C29" w:rsidP="003E502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Pr="004A1C29">
        <w:rPr>
          <w:rFonts w:ascii="Times New Roman" w:hAnsi="Times New Roman" w:cs="Times New Roman"/>
          <w:sz w:val="24"/>
          <w:szCs w:val="24"/>
        </w:rPr>
        <w:t>Проект «Выпускник: ГИА – математика» (gia.effektiko.ru) (участники</w:t>
      </w:r>
      <w:r>
        <w:rPr>
          <w:rFonts w:ascii="Times New Roman" w:hAnsi="Times New Roman" w:cs="Times New Roman"/>
          <w:sz w:val="24"/>
          <w:szCs w:val="24"/>
        </w:rPr>
        <w:t>, 2 работа</w:t>
      </w:r>
      <w:r w:rsidRPr="004A1C29">
        <w:rPr>
          <w:rFonts w:ascii="Times New Roman" w:hAnsi="Times New Roman" w:cs="Times New Roman"/>
          <w:sz w:val="24"/>
          <w:szCs w:val="24"/>
        </w:rPr>
        <w:t>)</w:t>
      </w:r>
    </w:p>
    <w:p w:rsidR="004A1C29" w:rsidRDefault="004A1C29" w:rsidP="003E502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44. </w:t>
      </w:r>
      <w:r w:rsidR="00EA449E" w:rsidRPr="00EA449E">
        <w:rPr>
          <w:rFonts w:ascii="Times New Roman" w:hAnsi="Times New Roman" w:cs="Times New Roman"/>
          <w:sz w:val="24"/>
          <w:szCs w:val="24"/>
        </w:rPr>
        <w:t>Всероссийский технологический диктант</w:t>
      </w:r>
      <w:r w:rsidR="00EA449E">
        <w:rPr>
          <w:rFonts w:ascii="Times New Roman" w:hAnsi="Times New Roman" w:cs="Times New Roman"/>
          <w:sz w:val="24"/>
          <w:szCs w:val="24"/>
        </w:rPr>
        <w:t xml:space="preserve"> (участник)</w:t>
      </w:r>
    </w:p>
    <w:p w:rsidR="00EA449E" w:rsidRDefault="00EA449E" w:rsidP="003E502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EA449E">
        <w:rPr>
          <w:rFonts w:ascii="Times New Roman" w:hAnsi="Times New Roman" w:cs="Times New Roman"/>
          <w:sz w:val="24"/>
          <w:szCs w:val="24"/>
        </w:rPr>
        <w:t>«Физика вокруг нас» 5 класс «</w:t>
      </w:r>
      <w:r>
        <w:rPr>
          <w:rFonts w:ascii="Times New Roman" w:hAnsi="Times New Roman" w:cs="Times New Roman"/>
          <w:sz w:val="24"/>
          <w:szCs w:val="24"/>
        </w:rPr>
        <w:t>Определение скорости</w:t>
      </w:r>
      <w:r w:rsidRPr="00EA449E">
        <w:rPr>
          <w:rFonts w:ascii="Times New Roman" w:hAnsi="Times New Roman" w:cs="Times New Roman"/>
          <w:sz w:val="24"/>
          <w:szCs w:val="24"/>
        </w:rPr>
        <w:t>»</w:t>
      </w:r>
    </w:p>
    <w:p w:rsidR="00EA449E" w:rsidRDefault="00EA449E" w:rsidP="003E502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bookmarkStart w:id="0" w:name="_GoBack"/>
      <w:bookmarkEnd w:id="0"/>
    </w:p>
    <w:p w:rsidR="000A729A" w:rsidRDefault="00EA449E" w:rsidP="000A729A">
      <w:pPr>
        <w:spacing w:after="0" w:line="257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A729A" w:rsidRPr="00260EC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https://vk.com/public198929577</w:t>
        </w:r>
      </w:hyperlink>
    </w:p>
    <w:p w:rsidR="00BB5FC5" w:rsidRDefault="00BB5FC5" w:rsidP="000A729A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BB5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Сравнительный анализ результатов ГИА за указанный период в сравнении с предшествующим годом по изучаемым предметам дать не можем, так  как Центр  образования «Точки роста» начал работать только в 2023 году с 1 сентября.</w:t>
      </w:r>
    </w:p>
    <w:p w:rsidR="00C13868" w:rsidRPr="00BB5FC5" w:rsidRDefault="00C13868" w:rsidP="00C1386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5FC5">
        <w:rPr>
          <w:rFonts w:ascii="Times New Roman" w:eastAsia="Calibri" w:hAnsi="Times New Roman" w:cs="Times New Roman"/>
          <w:b/>
          <w:sz w:val="24"/>
          <w:szCs w:val="24"/>
        </w:rPr>
        <w:t xml:space="preserve">Минимальные показатели создания и функционирования центров образования естественно-научной и </w:t>
      </w:r>
      <w:proofErr w:type="gramStart"/>
      <w:r w:rsidRPr="00BB5FC5">
        <w:rPr>
          <w:rFonts w:ascii="Times New Roman" w:eastAsia="Calibri" w:hAnsi="Times New Roman" w:cs="Times New Roman"/>
          <w:b/>
          <w:sz w:val="24"/>
          <w:szCs w:val="24"/>
        </w:rPr>
        <w:t>технологической</w:t>
      </w:r>
      <w:proofErr w:type="gramEnd"/>
      <w:r w:rsidRPr="00BB5FC5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направленностей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16"/>
        <w:gridCol w:w="5511"/>
        <w:gridCol w:w="3544"/>
      </w:tblGrid>
      <w:tr w:rsidR="00C13868" w:rsidRPr="00E63EC3" w:rsidTr="00F301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Достигнутое значение в целом </w:t>
            </w: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C13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муниципальному образованию/подведомственной организации</w:t>
            </w:r>
          </w:p>
        </w:tc>
      </w:tr>
      <w:tr w:rsidR="00C13868" w:rsidRPr="00E63EC3" w:rsidTr="00F301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widowControl w:val="0"/>
              <w:spacing w:before="93"/>
              <w:ind w:left="37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общеобразовательной организации, осваивающих два и более учебных предмета </w:t>
            </w: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числа предметных</w:t>
            </w:r>
            <w:r w:rsidRPr="00E63EC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областей «Естественнонаучные предметы», «Естественные науки», «Математика </w:t>
            </w: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информатика», «Обществознание </w:t>
            </w: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естествознание», «Технология» и (или) курсы внеурочной деятельности </w:t>
            </w:r>
            <w:proofErr w:type="spellStart"/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общеинтеллектуальной</w:t>
            </w:r>
            <w:proofErr w:type="spellEnd"/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</w:t>
            </w: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использованием средств обучения </w:t>
            </w: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воспитания Центра «Точка роста» (человек)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C13868" w:rsidRPr="00E63EC3" w:rsidTr="00F301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widowControl w:val="0"/>
              <w:spacing w:before="93"/>
              <w:ind w:left="37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</w:t>
            </w: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естественнонаучной направленности </w:t>
            </w: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использованием средств обучения </w:t>
            </w: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воспитания Центра </w:t>
            </w:r>
            <w:r w:rsidRPr="00E63E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«Точка </w:t>
            </w: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роста» (человек)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13868" w:rsidRPr="00E63EC3" w:rsidTr="00F301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widowControl w:val="0"/>
              <w:spacing w:before="93"/>
              <w:ind w:left="37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E6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педагогических</w:t>
            </w: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центра «Точка роста», прошедших </w:t>
            </w:r>
            <w:proofErr w:type="gramStart"/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программам</w:t>
            </w:r>
            <w:proofErr w:type="gramEnd"/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реестра программ повышения квалификации федерального оператора (человек)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3868" w:rsidRPr="00E63EC3" w:rsidTr="00F301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widowControl w:val="0"/>
              <w:spacing w:before="93"/>
              <w:ind w:left="37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E63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педагогических</w:t>
            </w: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центра «Точка роста», прошедших обучение </w:t>
            </w: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программам из реестра программ повышения квалификации федерального оператора</w:t>
            </w:r>
            <w:proofErr w:type="gramStart"/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C13868" w:rsidRPr="00E63EC3" w:rsidTr="00F30124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E63E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педагогических</w:t>
            </w: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работников центра «Точка роста»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68" w:rsidRPr="00E63EC3" w:rsidRDefault="00C13868" w:rsidP="00F301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E5024" w:rsidRPr="003E5024" w:rsidRDefault="003E5024" w:rsidP="003E502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AEB" w:rsidRDefault="003E5024" w:rsidP="00BB5FC5">
      <w:pPr>
        <w:widowControl w:val="0"/>
        <w:autoSpaceDE w:val="0"/>
        <w:autoSpaceDN w:val="0"/>
        <w:spacing w:after="0" w:line="240" w:lineRule="auto"/>
        <w:ind w:firstLine="720"/>
        <w:jc w:val="both"/>
      </w:pPr>
      <w:r w:rsidRPr="003E5024">
        <w:rPr>
          <w:rFonts w:ascii="Times New Roman" w:eastAsia="Times New Roman" w:hAnsi="Times New Roman" w:cs="Times New Roman"/>
          <w:sz w:val="24"/>
          <w:szCs w:val="24"/>
        </w:rPr>
        <w:t>Исполнители: руководитель Центра «Точка роста» Агафонова Е.В.</w:t>
      </w:r>
    </w:p>
    <w:sectPr w:rsidR="00E0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7B4E"/>
    <w:multiLevelType w:val="hybridMultilevel"/>
    <w:tmpl w:val="0A10516C"/>
    <w:lvl w:ilvl="0" w:tplc="B7B070F6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0B"/>
    <w:rsid w:val="000A729A"/>
    <w:rsid w:val="00243695"/>
    <w:rsid w:val="0025256A"/>
    <w:rsid w:val="002843FA"/>
    <w:rsid w:val="002E3827"/>
    <w:rsid w:val="003E5024"/>
    <w:rsid w:val="00443D3B"/>
    <w:rsid w:val="0048306E"/>
    <w:rsid w:val="004A1C29"/>
    <w:rsid w:val="006B1065"/>
    <w:rsid w:val="007552CD"/>
    <w:rsid w:val="0080010B"/>
    <w:rsid w:val="008E5F6C"/>
    <w:rsid w:val="00985915"/>
    <w:rsid w:val="009E3C83"/>
    <w:rsid w:val="00A773CB"/>
    <w:rsid w:val="00B120BD"/>
    <w:rsid w:val="00B85A08"/>
    <w:rsid w:val="00BB5FC5"/>
    <w:rsid w:val="00C13868"/>
    <w:rsid w:val="00C628A1"/>
    <w:rsid w:val="00E01AEB"/>
    <w:rsid w:val="00EA449E"/>
    <w:rsid w:val="00F4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A72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729A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C13868"/>
    <w:pPr>
      <w:spacing w:after="0" w:line="240" w:lineRule="auto"/>
    </w:pPr>
    <w:rPr>
      <w:rFonts w:ascii="Calibri" w:eastAsia="Segoe UI" w:hAnsi="Calibri" w:cs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985915"/>
    <w:pPr>
      <w:widowControl w:val="0"/>
      <w:autoSpaceDE w:val="0"/>
      <w:autoSpaceDN w:val="0"/>
      <w:spacing w:after="0" w:line="240" w:lineRule="auto"/>
      <w:ind w:left="11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8591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985915"/>
    <w:pPr>
      <w:widowControl w:val="0"/>
      <w:autoSpaceDE w:val="0"/>
      <w:autoSpaceDN w:val="0"/>
      <w:spacing w:after="0" w:line="240" w:lineRule="auto"/>
      <w:ind w:left="114" w:right="104" w:firstLine="709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A72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729A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C13868"/>
    <w:pPr>
      <w:spacing w:after="0" w:line="240" w:lineRule="auto"/>
    </w:pPr>
    <w:rPr>
      <w:rFonts w:ascii="Calibri" w:eastAsia="Segoe UI" w:hAnsi="Calibri" w:cs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985915"/>
    <w:pPr>
      <w:widowControl w:val="0"/>
      <w:autoSpaceDE w:val="0"/>
      <w:autoSpaceDN w:val="0"/>
      <w:spacing w:after="0" w:line="240" w:lineRule="auto"/>
      <w:ind w:left="11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8591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985915"/>
    <w:pPr>
      <w:widowControl w:val="0"/>
      <w:autoSpaceDE w:val="0"/>
      <w:autoSpaceDN w:val="0"/>
      <w:spacing w:after="0" w:line="240" w:lineRule="auto"/>
      <w:ind w:left="114" w:right="104" w:firstLine="70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89295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10</cp:revision>
  <dcterms:created xsi:type="dcterms:W3CDTF">2023-11-22T10:55:00Z</dcterms:created>
  <dcterms:modified xsi:type="dcterms:W3CDTF">2023-12-06T17:42:00Z</dcterms:modified>
</cp:coreProperties>
</file>