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497830" cy="75603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830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СОДЕРЖАНИЕ УЧЕБНОГО ПРЕДМЕТА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2 КЛАСС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Тематическое содержание речи</w:t>
      </w:r>
    </w:p>
    <w:p>
      <w:pPr>
        <w:pStyle w:val="Normal"/>
        <w:spacing w:lineRule="auto" w:line="240" w:before="0" w:after="0"/>
        <w:ind w:left="-1276" w:firstLine="1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Мир моего «я».</w:t>
      </w:r>
      <w:r>
        <w:rPr>
          <w:rFonts w:cs="Times New Roman" w:ascii="Times New Roman" w:hAnsi="Times New Roman"/>
          <w:sz w:val="28"/>
          <w:szCs w:val="28"/>
        </w:rPr>
        <w:t xml:space="preserve"> Приветствие. Знакомство. Моя семья. Мой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день рождения. Моя любимая еда.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Мир моих увлечений.</w:t>
      </w:r>
      <w:r>
        <w:rPr>
          <w:rFonts w:cs="Times New Roman" w:ascii="Times New Roman" w:hAnsi="Times New Roman"/>
          <w:sz w:val="28"/>
          <w:szCs w:val="28"/>
        </w:rPr>
        <w:t xml:space="preserve"> Любимый цвет, игрушка. Любимые занятия. Мой питомец. Выходной день (в цирке, зоопарке).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Мир вокруг меня.</w:t>
      </w:r>
      <w:r>
        <w:rPr>
          <w:rFonts w:cs="Times New Roman" w:ascii="Times New Roman" w:hAnsi="Times New Roman"/>
          <w:sz w:val="28"/>
          <w:szCs w:val="28"/>
        </w:rPr>
        <w:t xml:space="preserve"> Моя школа. Мои друзья. Моя малая родина(город, село).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Родная страна и страны изучаемого языка.</w:t>
      </w:r>
      <w:r>
        <w:rPr>
          <w:rFonts w:cs="Times New Roman" w:ascii="Times New Roman" w:hAnsi="Times New Roman"/>
          <w:sz w:val="28"/>
          <w:szCs w:val="28"/>
        </w:rPr>
        <w:t xml:space="preserve"> 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Коммуникативные умения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Говорение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Коммуникативные умения диалогической речи.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Ведение с опорой на речевые ситуации, ключевые слова и/или иллюстрации с соблюдением норм речевого этикета, принятых в стране/странах изучаемого языка: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диалога этикетного характера: приветствие, начало и завершение разговора, знакомство с собеседником; поздравление с  праздником; выражение благодарности за поздравление; извинение;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диалога-расспроса: сообщение фактической информации, ответ на вопросы собеседника; запрашивание интересующей информации.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Коммуникативные умения монологической речи.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Аудирование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Понимание на слух речи учителя и одноклассников и вербальная/невербальная реакция на услышанное (при непосредственном общении). 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 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 и т. д.) с опорой на иллюстрации и с использованием языковой догадки.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Смысловое чтение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Тексты для чтения вслух: диалог, рассказ, сказка.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Чтение про себя учебных текстов, построенных на изученном языковом материале, с различной глубиной проникновения в  их содержание в зависимости от поставленной коммуникативной задачи: с пониманием основного содержания, с пониманием запрашиваемой информации. Чтение с пониманием основного содержания текста предполагает определение основной темы и главных фактов/событий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прочитанном тексте с опорой на иллюстрации и с использованием языковой догадки.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Тексты для чтения про себя: диалог, рассказ, сказка, электронное сообщение личного характера.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Письмо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 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 Написание с опорой на образец коротких поздравлений с праздниками (с днём рождения, Новым годом).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Языковые знания и навыки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Фонетическая сторона речи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Буквы английского алфавита. Корректное называние букв английского алфавита.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“</w:t>
      </w:r>
      <w:r>
        <w:rPr>
          <w:rFonts w:cs="Times New Roman" w:ascii="Times New Roman" w:hAnsi="Times New Roman"/>
          <w:sz w:val="28"/>
          <w:szCs w:val="28"/>
          <w:lang w:val="en-US"/>
        </w:rPr>
        <w:t>r</w:t>
      </w:r>
      <w:r>
        <w:rPr>
          <w:rFonts w:cs="Times New Roman" w:ascii="Times New Roman" w:hAnsi="Times New Roman"/>
          <w:sz w:val="28"/>
          <w:szCs w:val="28"/>
        </w:rPr>
        <w:t>” (</w:t>
      </w:r>
      <w:r>
        <w:rPr>
          <w:rFonts w:cs="Times New Roman" w:ascii="Times New Roman" w:hAnsi="Times New Roman"/>
          <w:sz w:val="28"/>
          <w:szCs w:val="28"/>
          <w:lang w:val="en-US"/>
        </w:rPr>
        <w:t>there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is</w:t>
      </w:r>
      <w:r>
        <w:rPr>
          <w:rFonts w:cs="Times New Roman" w:ascii="Times New Roman" w:hAnsi="Times New Roman"/>
          <w:sz w:val="28"/>
          <w:szCs w:val="28"/>
        </w:rPr>
        <w:t>/</w:t>
      </w:r>
      <w:r>
        <w:rPr>
          <w:rFonts w:cs="Times New Roman" w:ascii="Times New Roman" w:hAnsi="Times New Roman"/>
          <w:sz w:val="28"/>
          <w:szCs w:val="28"/>
          <w:lang w:val="en-US"/>
        </w:rPr>
        <w:t>there</w:t>
      </w:r>
      <w:r>
        <w:rPr>
          <w:rFonts w:cs="Times New Roman" w:ascii="Times New Roman" w:hAnsi="Times New Roman"/>
          <w:sz w:val="28"/>
          <w:szCs w:val="28"/>
        </w:rPr>
        <w:t>). 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 Чтение новых слов согласно основным правилам чтения английского языка. 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Графика, орфография и пунктуация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 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I’m, isn’t; don’t, doesn’t; can’t), существительных в притяжательном падеже (Ann’s).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Лексическая сторона речи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 Распознавание в устной и письменной речи интернациональных слов (doctor, film) с помощью языковой догадки.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Грамматическая сторона речи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 Коммуникативные типы предложений: повествовательные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>(утвердительные, отрицательные), вопросительные (общий, специальный вопрос), побудительные (в утвердительной форме). Нераспространённые и распространённые простые предложения. Предложения с начальным It (It’s a red ball.). Предложения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начальным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There + to be 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Present Simple Tense (There is a cat in the room. Is there a cat in the room?  — Yes, there is./No, there isn’t. There are four pens on the table. Are there four pens on the table?  — Yes, there are./No, there aren’t. How many pens are there on the table? — There are four pens.). </w:t>
      </w:r>
      <w:r>
        <w:rPr>
          <w:rFonts w:cs="Times New Roman" w:ascii="Times New Roman" w:hAnsi="Times New Roman"/>
          <w:sz w:val="28"/>
          <w:szCs w:val="28"/>
        </w:rPr>
        <w:t>Предложения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простым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глагольным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сказуемым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(They live in the country.), </w:t>
      </w:r>
      <w:r>
        <w:rPr>
          <w:rFonts w:cs="Times New Roman" w:ascii="Times New Roman" w:hAnsi="Times New Roman"/>
          <w:sz w:val="28"/>
          <w:szCs w:val="28"/>
        </w:rPr>
        <w:t>составным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именным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сказуемым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(The box is small.) 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составным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глагольным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сказуемым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(I like to play with my cat. She can play the piano.). </w:t>
      </w:r>
      <w:r>
        <w:rPr>
          <w:rFonts w:cs="Times New Roman" w:ascii="Times New Roman" w:hAnsi="Times New Roman"/>
          <w:sz w:val="28"/>
          <w:szCs w:val="28"/>
        </w:rPr>
        <w:t>Предложения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глаголом</w:t>
      </w:r>
      <w:r>
        <w:rPr>
          <w:rFonts w:cs="Times New Roman" w:ascii="Times New Roman" w:hAnsi="Times New Roman"/>
          <w:sz w:val="28"/>
          <w:szCs w:val="28"/>
          <w:lang w:val="en-US"/>
        </w:rPr>
        <w:t>-</w:t>
      </w:r>
      <w:r>
        <w:rPr>
          <w:rFonts w:cs="Times New Roman" w:ascii="Times New Roman" w:hAnsi="Times New Roman"/>
          <w:sz w:val="28"/>
          <w:szCs w:val="28"/>
        </w:rPr>
        <w:t>связкой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to be 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Present Simple Tense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(My father is a doctor. Is it a red ball? — Yes, it is./No, it isn’t. ) </w:t>
      </w:r>
      <w:r>
        <w:rPr>
          <w:rFonts w:cs="Times New Roman" w:ascii="Times New Roman" w:hAnsi="Times New Roman"/>
          <w:sz w:val="28"/>
          <w:szCs w:val="28"/>
        </w:rPr>
        <w:t>Предложения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краткими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глагольными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формами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(She can’t swim. I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don</w:t>
      </w:r>
      <w:r>
        <w:rPr>
          <w:rFonts w:cs="Times New Roman" w:ascii="Times New Roman" w:hAnsi="Times New Roman"/>
          <w:sz w:val="28"/>
          <w:szCs w:val="28"/>
        </w:rPr>
        <w:t>’</w:t>
      </w:r>
      <w:r>
        <w:rPr>
          <w:rFonts w:cs="Times New Roman" w:ascii="Times New Roman" w:hAnsi="Times New Roman"/>
          <w:sz w:val="28"/>
          <w:szCs w:val="28"/>
          <w:lang w:val="en-US"/>
        </w:rPr>
        <w:t>t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like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porridge</w:t>
      </w:r>
      <w:r>
        <w:rPr>
          <w:rFonts w:cs="Times New Roman" w:ascii="Times New Roman" w:hAnsi="Times New Roman"/>
          <w:sz w:val="28"/>
          <w:szCs w:val="28"/>
        </w:rPr>
        <w:t>.). Побудительные предложения в утвердительной форме (Come in, please.). Глаголы в Present Simple Tense в повествовательных (утвердительных и отрицательных) и вопросительных (общий и специальный вопросы) предложениях. Глагольная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конструкция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have got (I’ve got a cat. He’s/She’s got a cat. Have you got a cat? — Yes, I have./No, I haven’t. What have you got?). </w:t>
      </w:r>
      <w:r>
        <w:rPr>
          <w:rFonts w:cs="Times New Roman" w:ascii="Times New Roman" w:hAnsi="Times New Roman"/>
          <w:sz w:val="28"/>
          <w:szCs w:val="28"/>
        </w:rPr>
        <w:t xml:space="preserve">Модальный глагол </w:t>
      </w:r>
      <w:r>
        <w:rPr>
          <w:rFonts w:cs="Times New Roman" w:ascii="Times New Roman" w:hAnsi="Times New Roman"/>
          <w:sz w:val="28"/>
          <w:szCs w:val="28"/>
          <w:lang w:val="en-US"/>
        </w:rPr>
        <w:t>can</w:t>
      </w:r>
      <w:r>
        <w:rPr>
          <w:rFonts w:cs="Times New Roman" w:ascii="Times New Roman" w:hAnsi="Times New Roman"/>
          <w:sz w:val="28"/>
          <w:szCs w:val="28"/>
        </w:rPr>
        <w:t>: для выражения умения (</w:t>
      </w: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can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play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tennis.) и отсутствия умения (I can’t play chess.); для получения разрешения (</w:t>
      </w:r>
      <w:r>
        <w:rPr>
          <w:rFonts w:cs="Times New Roman" w:ascii="Times New Roman" w:hAnsi="Times New Roman"/>
          <w:sz w:val="28"/>
          <w:szCs w:val="28"/>
          <w:lang w:val="en-US"/>
        </w:rPr>
        <w:t>Can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go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out</w:t>
      </w:r>
      <w:r>
        <w:rPr>
          <w:rFonts w:cs="Times New Roman" w:ascii="Times New Roman" w:hAnsi="Times New Roman"/>
          <w:sz w:val="28"/>
          <w:szCs w:val="28"/>
        </w:rPr>
        <w:t>?). Определённый, неопределённый и нулевой артикли c именами существительными (наиболее распространённые случаи). Существительные во множественном числе, образованные по правилу и исключения (</w:t>
      </w:r>
      <w:r>
        <w:rPr>
          <w:rFonts w:cs="Times New Roman" w:ascii="Times New Roman" w:hAnsi="Times New Roman"/>
          <w:sz w:val="28"/>
          <w:szCs w:val="28"/>
          <w:lang w:val="en-US"/>
        </w:rPr>
        <w:t>a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book</w:t>
      </w:r>
      <w:r>
        <w:rPr>
          <w:rFonts w:cs="Times New Roman" w:ascii="Times New Roman" w:hAnsi="Times New Roman"/>
          <w:sz w:val="28"/>
          <w:szCs w:val="28"/>
        </w:rPr>
        <w:t xml:space="preserve"> — </w:t>
      </w:r>
      <w:r>
        <w:rPr>
          <w:rFonts w:cs="Times New Roman" w:ascii="Times New Roman" w:hAnsi="Times New Roman"/>
          <w:sz w:val="28"/>
          <w:szCs w:val="28"/>
          <w:lang w:val="en-US"/>
        </w:rPr>
        <w:t>books</w:t>
      </w:r>
      <w:r>
        <w:rPr>
          <w:rFonts w:cs="Times New Roman" w:ascii="Times New Roman" w:hAnsi="Times New Roman"/>
          <w:sz w:val="28"/>
          <w:szCs w:val="28"/>
        </w:rPr>
        <w:t xml:space="preserve">; </w:t>
      </w:r>
      <w:r>
        <w:rPr>
          <w:rFonts w:cs="Times New Roman" w:ascii="Times New Roman" w:hAnsi="Times New Roman"/>
          <w:sz w:val="28"/>
          <w:szCs w:val="28"/>
          <w:lang w:val="en-US"/>
        </w:rPr>
        <w:t>a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man</w:t>
      </w:r>
      <w:r>
        <w:rPr>
          <w:rFonts w:cs="Times New Roman" w:ascii="Times New Roman" w:hAnsi="Times New Roman"/>
          <w:sz w:val="28"/>
          <w:szCs w:val="28"/>
        </w:rPr>
        <w:t xml:space="preserve"> — </w:t>
      </w:r>
      <w:r>
        <w:rPr>
          <w:rFonts w:cs="Times New Roman" w:ascii="Times New Roman" w:hAnsi="Times New Roman"/>
          <w:sz w:val="28"/>
          <w:szCs w:val="28"/>
          <w:lang w:val="en-US"/>
        </w:rPr>
        <w:t>men</w:t>
      </w:r>
      <w:r>
        <w:rPr>
          <w:rFonts w:cs="Times New Roman" w:ascii="Times New Roman" w:hAnsi="Times New Roman"/>
          <w:sz w:val="28"/>
          <w:szCs w:val="28"/>
        </w:rPr>
        <w:t>). Личные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местоимения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(I, you, he/she/it, we, they). </w:t>
      </w:r>
      <w:r>
        <w:rPr>
          <w:rFonts w:cs="Times New Roman" w:ascii="Times New Roman" w:hAnsi="Times New Roman"/>
          <w:sz w:val="28"/>
          <w:szCs w:val="28"/>
        </w:rPr>
        <w:t>Притяжательные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местоимения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(my, your, his/her/its, our, their). </w:t>
      </w:r>
      <w:r>
        <w:rPr>
          <w:rFonts w:cs="Times New Roman" w:ascii="Times New Roman" w:hAnsi="Times New Roman"/>
          <w:sz w:val="28"/>
          <w:szCs w:val="28"/>
        </w:rPr>
        <w:t>Указательные местоимения (</w:t>
      </w:r>
      <w:r>
        <w:rPr>
          <w:rFonts w:cs="Times New Roman" w:ascii="Times New Roman" w:hAnsi="Times New Roman"/>
          <w:sz w:val="28"/>
          <w:szCs w:val="28"/>
          <w:lang w:val="en-US"/>
        </w:rPr>
        <w:t>this</w:t>
      </w:r>
      <w:r>
        <w:rPr>
          <w:rFonts w:cs="Times New Roman" w:ascii="Times New Roman" w:hAnsi="Times New Roman"/>
          <w:sz w:val="28"/>
          <w:szCs w:val="28"/>
        </w:rPr>
        <w:t xml:space="preserve"> — </w:t>
      </w:r>
      <w:r>
        <w:rPr>
          <w:rFonts w:cs="Times New Roman" w:ascii="Times New Roman" w:hAnsi="Times New Roman"/>
          <w:sz w:val="28"/>
          <w:szCs w:val="28"/>
          <w:lang w:val="en-US"/>
        </w:rPr>
        <w:t>these</w:t>
      </w:r>
      <w:r>
        <w:rPr>
          <w:rFonts w:cs="Times New Roman" w:ascii="Times New Roman" w:hAnsi="Times New Roman"/>
          <w:sz w:val="28"/>
          <w:szCs w:val="28"/>
        </w:rPr>
        <w:t>). Количественные числительные (1–12). Вопросительные слова (</w:t>
      </w:r>
      <w:r>
        <w:rPr>
          <w:rFonts w:cs="Times New Roman" w:ascii="Times New Roman" w:hAnsi="Times New Roman"/>
          <w:sz w:val="28"/>
          <w:szCs w:val="28"/>
          <w:lang w:val="en-US"/>
        </w:rPr>
        <w:t>who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what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how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where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how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many</w:t>
      </w:r>
      <w:r>
        <w:rPr>
          <w:rFonts w:cs="Times New Roman" w:ascii="Times New Roman" w:hAnsi="Times New Roman"/>
          <w:sz w:val="28"/>
          <w:szCs w:val="28"/>
        </w:rPr>
        <w:t>). Предлоги места (</w:t>
      </w:r>
      <w:r>
        <w:rPr>
          <w:rFonts w:cs="Times New Roman" w:ascii="Times New Roman" w:hAnsi="Times New Roman"/>
          <w:sz w:val="28"/>
          <w:szCs w:val="28"/>
          <w:lang w:val="en-US"/>
        </w:rPr>
        <w:t>in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on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near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under</w:t>
      </w:r>
      <w:r>
        <w:rPr>
          <w:rFonts w:cs="Times New Roman" w:ascii="Times New Roman" w:hAnsi="Times New Roman"/>
          <w:sz w:val="28"/>
          <w:szCs w:val="28"/>
        </w:rPr>
        <w:t xml:space="preserve">). Союзы </w:t>
      </w:r>
      <w:r>
        <w:rPr>
          <w:rFonts w:cs="Times New Roman" w:ascii="Times New Roman" w:hAnsi="Times New Roman"/>
          <w:sz w:val="28"/>
          <w:szCs w:val="28"/>
          <w:lang w:val="en-US"/>
        </w:rPr>
        <w:t>and</w:t>
      </w:r>
      <w:r>
        <w:rPr>
          <w:rFonts w:cs="Times New Roman" w:ascii="Times New Roman" w:hAnsi="Times New Roman"/>
          <w:sz w:val="28"/>
          <w:szCs w:val="28"/>
        </w:rPr>
        <w:t xml:space="preserve"> и </w:t>
      </w:r>
      <w:r>
        <w:rPr>
          <w:rFonts w:cs="Times New Roman" w:ascii="Times New Roman" w:hAnsi="Times New Roman"/>
          <w:sz w:val="28"/>
          <w:szCs w:val="28"/>
          <w:lang w:val="en-US"/>
        </w:rPr>
        <w:t>but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sz w:val="28"/>
          <w:szCs w:val="28"/>
          <w:lang w:val="en-US"/>
        </w:rPr>
        <w:t>c</w:t>
      </w:r>
      <w:r>
        <w:rPr>
          <w:rFonts w:cs="Times New Roman" w:ascii="Times New Roman" w:hAnsi="Times New Roman"/>
          <w:sz w:val="28"/>
          <w:szCs w:val="28"/>
        </w:rPr>
        <w:t xml:space="preserve"> однородными членами).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Социокультурные знания и умения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Знание названий родной страны и страны/стран изучаемого языка и их столиц.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Компенсаторные умения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3 КЛАСС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Тематическое содержание речи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Мир моего «я».</w:t>
      </w:r>
      <w:r>
        <w:rPr>
          <w:rFonts w:cs="Times New Roman" w:ascii="Times New Roman" w:hAnsi="Times New Roman"/>
          <w:sz w:val="28"/>
          <w:szCs w:val="28"/>
        </w:rPr>
        <w:t xml:space="preserve"> Моя семья. Мой день рождения. Моя любимая еда. Мой день (распорядок дня).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Мир моих увлечений.</w:t>
      </w:r>
      <w:r>
        <w:rPr>
          <w:rFonts w:cs="Times New Roman" w:ascii="Times New Roman" w:hAnsi="Times New Roman"/>
          <w:sz w:val="28"/>
          <w:szCs w:val="28"/>
        </w:rPr>
        <w:t xml:space="preserve"> Любимая игрушка, игра. Мой питомец. Любимые занятия. Любимая сказка. Выходной день (в цирке, в зоопарке, в парке). Каникулы.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Мир вокруг меня.</w:t>
      </w:r>
      <w:r>
        <w:rPr>
          <w:rFonts w:cs="Times New Roman" w:ascii="Times New Roman" w:hAnsi="Times New Roman"/>
          <w:sz w:val="28"/>
          <w:szCs w:val="28"/>
        </w:rPr>
        <w:t xml:space="preserve">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Родная страна и страны изучаемого языка.</w:t>
      </w:r>
      <w:r>
        <w:rPr>
          <w:rFonts w:cs="Times New Roman" w:ascii="Times New Roman" w:hAnsi="Times New Roman"/>
          <w:sz w:val="28"/>
          <w:szCs w:val="28"/>
        </w:rPr>
        <w:t xml:space="preserve">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страны и страны/стран изучаемого языка.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Коммуникативные умения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Говорение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Коммуникативные умения диалогической речи: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Ведение с опорой на речевые ситуации, ключевые слова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и/или иллюстрации с соблюдением норм речевого этикета, принятых в стране/странах изучаемого языка: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диалога —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диалога-расспроса: сообщение фактической информации, ответ на вопросы собеседника; просьба предоставить интересующую информацию.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Коммуникативные умения монологической речи: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Пересказ с опорой на ключевые слова, вопросы и/или иллюстрации основного содержания прочитанного текста.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Аудирование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Понимание на слух речи учителя и одноклассников и вербальная/невербальная реакция на услышанное (при непосредственном общении).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(при опосредованном общении). Аудирование с пониманием основного содержания текста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 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иллюстрации и с использованием языковой, в том числе контекстуальной, догадки.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Смысловое чтение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 Тексты для чтения вслух: диалог, рассказ, сказка.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 Чтение с пониманием основного содержания текста предполагает определение основной темы и главных фактов/событий в  прочитанном тексте с опорой и без опоры на иллюстрации и  с  использованием с использованием языковой, в том числе контекстуальной, догадки.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опоры на иллюстрации, а также с использованием языковой, в том числе контекстуальной, догадки. Тексты для чтения: диалог, рассказ, сказка, электронное сообщение личного характера.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Письмо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 Создание подписей к картинкам, фотографиям с пояснением, что на них изображено. Заполнение анкет и формуляров с указанием личной информации (имя, фамилия, возраст, страна проживания, любимые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занятия) в соответствии с нормами, принятыми в стране/странах изучаемого языка.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Языковые знания и навыки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Фонетическая сторона речи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Буквы английского алфавита. Фонетически корректное озвучивание букв английского алфавита. 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“</w:t>
      </w:r>
      <w:r>
        <w:rPr>
          <w:rFonts w:cs="Times New Roman" w:ascii="Times New Roman" w:hAnsi="Times New Roman"/>
          <w:sz w:val="28"/>
          <w:szCs w:val="28"/>
          <w:lang w:val="en-US"/>
        </w:rPr>
        <w:t>r</w:t>
      </w:r>
      <w:r>
        <w:rPr>
          <w:rFonts w:cs="Times New Roman" w:ascii="Times New Roman" w:hAnsi="Times New Roman"/>
          <w:sz w:val="28"/>
          <w:szCs w:val="28"/>
        </w:rPr>
        <w:t>” (</w:t>
      </w:r>
      <w:r>
        <w:rPr>
          <w:rFonts w:cs="Times New Roman" w:ascii="Times New Roman" w:hAnsi="Times New Roman"/>
          <w:sz w:val="28"/>
          <w:szCs w:val="28"/>
          <w:lang w:val="en-US"/>
        </w:rPr>
        <w:t>there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is</w:t>
      </w:r>
      <w:r>
        <w:rPr>
          <w:rFonts w:cs="Times New Roman" w:ascii="Times New Roman" w:hAnsi="Times New Roman"/>
          <w:sz w:val="28"/>
          <w:szCs w:val="28"/>
        </w:rPr>
        <w:t>/</w:t>
      </w:r>
      <w:r>
        <w:rPr>
          <w:rFonts w:cs="Times New Roman" w:ascii="Times New Roman" w:hAnsi="Times New Roman"/>
          <w:sz w:val="28"/>
          <w:szCs w:val="28"/>
          <w:lang w:val="en-US"/>
        </w:rPr>
        <w:t>there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are</w:t>
      </w:r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Ритмикоинтонационные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 Чтение гласных в открытом и закрытом слоге в односложных словах, чтения гласных в третьем типе слога (гласная + r); согласных, основных звукобуквенных сочетаний, в частности сложных сочетаний букв (например, tion, ight) в односложных, двусложных и многосложных словах.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Вычленение некоторых звукобуквенных сочетаний при анализе изученных слов.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Чтение новых слов согласно основным правилам чтения с использованием полной или частичной транскрипции. 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Графика, орфография и пунктуация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Правильное написание изученных слов. Правильная расстановка знаков препинания: точки, вопросительного и восклицательного знаков в конце предложения;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Лексическая сторона речи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Распознавание в письменном и звучащем тексте и употребление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3 класса, включая 200 лексических единиц, усвоенных на первом году обучения.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-teen, -ty, -th) и словосложения (sportsman).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Распознавание в устной и письменной речи интернациональных слов (doctor, film) с помощью языковой догадки.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Грамматическая сторона речи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-teen, -ty, -th) и словосложения (football, </w:t>
      </w:r>
      <w:r>
        <w:rPr>
          <w:rFonts w:cs="Times New Roman" w:ascii="Times New Roman" w:hAnsi="Times New Roman"/>
          <w:sz w:val="28"/>
          <w:szCs w:val="28"/>
          <w:lang w:val="en-US"/>
        </w:rPr>
        <w:t>snowman</w:t>
      </w:r>
      <w:r>
        <w:rPr>
          <w:rFonts w:cs="Times New Roman" w:ascii="Times New Roman" w:hAnsi="Times New Roman"/>
          <w:sz w:val="28"/>
          <w:szCs w:val="28"/>
        </w:rPr>
        <w:t>). Предложения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начальным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There + to be 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Past Simple Tense (There was an old house near the river.). </w:t>
      </w:r>
      <w:r>
        <w:rPr>
          <w:rFonts w:cs="Times New Roman" w:ascii="Times New Roman" w:hAnsi="Times New Roman"/>
          <w:sz w:val="28"/>
          <w:szCs w:val="28"/>
        </w:rPr>
        <w:t>Побудительные предложения в отрицательной (</w:t>
      </w:r>
      <w:r>
        <w:rPr>
          <w:rFonts w:cs="Times New Roman" w:ascii="Times New Roman" w:hAnsi="Times New Roman"/>
          <w:sz w:val="28"/>
          <w:szCs w:val="28"/>
          <w:lang w:val="en-US"/>
        </w:rPr>
        <w:t>Don</w:t>
      </w:r>
      <w:r>
        <w:rPr>
          <w:rFonts w:cs="Times New Roman" w:ascii="Times New Roman" w:hAnsi="Times New Roman"/>
          <w:sz w:val="28"/>
          <w:szCs w:val="28"/>
        </w:rPr>
        <w:t>’</w:t>
      </w:r>
      <w:r>
        <w:rPr>
          <w:rFonts w:cs="Times New Roman" w:ascii="Times New Roman" w:hAnsi="Times New Roman"/>
          <w:sz w:val="28"/>
          <w:szCs w:val="28"/>
          <w:lang w:val="en-US"/>
        </w:rPr>
        <w:t>t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talk</w:t>
      </w:r>
      <w:r>
        <w:rPr>
          <w:rFonts w:cs="Times New Roman" w:ascii="Times New Roman" w:hAnsi="Times New Roman"/>
          <w:sz w:val="28"/>
          <w:szCs w:val="28"/>
        </w:rPr>
        <w:t>, please.) форме. Правильные и неправильные глаголы в Past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Конструкция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I’d like to … (I’d like to read this book.). </w:t>
      </w:r>
      <w:r>
        <w:rPr>
          <w:rFonts w:cs="Times New Roman" w:ascii="Times New Roman" w:hAnsi="Times New Roman"/>
          <w:sz w:val="28"/>
          <w:szCs w:val="28"/>
        </w:rPr>
        <w:t>Конструкции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глаголами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-ing: to like/enjoy doing smth (I like riding my bike.). </w:t>
      </w:r>
      <w:r>
        <w:rPr>
          <w:rFonts w:cs="Times New Roman" w:ascii="Times New Roman" w:hAnsi="Times New Roman"/>
          <w:sz w:val="28"/>
          <w:szCs w:val="28"/>
        </w:rPr>
        <w:t>Существительные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притяжательном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падеже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(Possessive Case; Ann’s dress, children’s toys, boys’ books). </w:t>
      </w:r>
      <w:r>
        <w:rPr>
          <w:rFonts w:cs="Times New Roman" w:ascii="Times New Roman" w:hAnsi="Times New Roman"/>
          <w:sz w:val="28"/>
          <w:szCs w:val="28"/>
        </w:rPr>
        <w:t>Слова, выражающие количество с исчисляемыми и неисчисляемыми существительными (much/many/a lot of). Личные местоимения в объектном (me, you, him/her/it, us, them) падеже. Указательные местоимения (this — these; that — those). Неопределённые местоимения (some/any) в повествовательных и вопросительных предложениях (Have you got any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friends? –Yes, I’ve got some.). </w:t>
      </w:r>
      <w:r>
        <w:rPr>
          <w:rFonts w:cs="Times New Roman" w:ascii="Times New Roman" w:hAnsi="Times New Roman"/>
          <w:sz w:val="28"/>
          <w:szCs w:val="28"/>
        </w:rPr>
        <w:t>Наречия частотности (</w:t>
      </w:r>
      <w:r>
        <w:rPr>
          <w:rFonts w:cs="Times New Roman" w:ascii="Times New Roman" w:hAnsi="Times New Roman"/>
          <w:sz w:val="28"/>
          <w:szCs w:val="28"/>
          <w:lang w:val="en-US"/>
        </w:rPr>
        <w:t>usually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often</w:t>
      </w:r>
      <w:r>
        <w:rPr>
          <w:rFonts w:cs="Times New Roman" w:ascii="Times New Roman" w:hAnsi="Times New Roman"/>
          <w:sz w:val="28"/>
          <w:szCs w:val="28"/>
        </w:rPr>
        <w:t>). Количественные числительные (13—100). Порядковые числительные (1—30). Вопросительные слова (when, whose, why). Предлоги места (</w:t>
      </w:r>
      <w:r>
        <w:rPr>
          <w:rFonts w:cs="Times New Roman" w:ascii="Times New Roman" w:hAnsi="Times New Roman"/>
          <w:sz w:val="28"/>
          <w:szCs w:val="28"/>
          <w:lang w:val="en-US"/>
        </w:rPr>
        <w:t>next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to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in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front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of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behind</w:t>
      </w:r>
      <w:r>
        <w:rPr>
          <w:rFonts w:cs="Times New Roman" w:ascii="Times New Roman" w:hAnsi="Times New Roman"/>
          <w:sz w:val="28"/>
          <w:szCs w:val="28"/>
        </w:rPr>
        <w:t>), направления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(to), </w:t>
      </w:r>
      <w:r>
        <w:rPr>
          <w:rFonts w:cs="Times New Roman" w:ascii="Times New Roman" w:hAnsi="Times New Roman"/>
          <w:sz w:val="28"/>
          <w:szCs w:val="28"/>
        </w:rPr>
        <w:t>времени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(at, in, on 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выражениях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at 5 o’clock, in the morning, on Monday).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Социокультурные знания и умения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Знание произведений детского фольклора (рифмовок, стихов, песенок), персонажей детских книг. 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Компенсаторные умения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Использование при чтении и аудировании языковой, в том числе контекстуальной, догадки. Использование в качестве опоры при порождении собственных высказываний ключевых слов, вопросов; иллюстраций. 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4 КЛАСС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Тематическое содержание речи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Мир моего «я».</w:t>
      </w:r>
      <w:r>
        <w:rPr>
          <w:rFonts w:cs="Times New Roman" w:ascii="Times New Roman" w:hAnsi="Times New Roman"/>
          <w:sz w:val="28"/>
          <w:szCs w:val="28"/>
        </w:rPr>
        <w:t xml:space="preserve"> Моя семья. Мой день рождения, подарки. Моя любимая еда. Мой день (распорядок дня, домашние обязанности).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Мир моих увлечений.</w:t>
      </w:r>
      <w:r>
        <w:rPr>
          <w:rFonts w:cs="Times New Roman" w:ascii="Times New Roman" w:hAnsi="Times New Roman"/>
          <w:sz w:val="28"/>
          <w:szCs w:val="28"/>
        </w:rPr>
        <w:t xml:space="preserve"> Любимая игрушка, игра. Мой питомец. Любимые занятия. Занятия спортом. Любимая сказка/ история/рассказ. Выходной день (в цирке, в зоопарке, в парке). Каникулы.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Мир вокруг меня.</w:t>
      </w:r>
      <w:r>
        <w:rPr>
          <w:rFonts w:cs="Times New Roman" w:ascii="Times New Roman" w:hAnsi="Times New Roman"/>
          <w:sz w:val="28"/>
          <w:szCs w:val="28"/>
        </w:rPr>
        <w:t xml:space="preserve">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 (одежда, обувь, книги, основные продукты питания).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Родная страна и страны изучаемого языка.</w:t>
      </w:r>
      <w:r>
        <w:rPr>
          <w:rFonts w:cs="Times New Roman" w:ascii="Times New Roman" w:hAnsi="Times New Roman"/>
          <w:sz w:val="28"/>
          <w:szCs w:val="28"/>
        </w:rPr>
        <w:t xml:space="preserve">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Коммуникативные умения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Говорение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Коммуникативные умения диалогической речи: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Ведение с опорой на речевые ситуации, ключевые слова и/или иллюстрации с соблюдением норм речевого этикета, принятых в стране/странах изучаемого языка: 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диалога —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диалога-расспроса: сообщение фактической информации, ответы на вопросы собеседника; запрашивание интересующей информации.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Коммуникативные умения монологической речи.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Создание с опорой на ключевые слова, вопросы и/или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и/или иллюстрации. Создание устных монологических высказываний в рамках тематического содержания речи по образцу (с выражением своего отношения к предмету речи). Пересказ основного содержания прочитанного текста с опорой на ключевые слова, вопросы, план и/или иллюстрации. Краткое устное изложение результатов выполненного несложного проектного задания.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Аудирование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Коммуникативные умения аудирования.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Понимание на слух речи учителя и одноклассников и вербальная/невербальная реакция на услышанное (при непосредственном общении). Восприятие и понимание на слух учебных и адаптированных аутентичных текстов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 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 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 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Смысловое чтение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Чтение вслух учебных текстов с соблюдением правил чтения и соответствующей интонацией, понимание прочитанного. Тексты для чтения вслух: диалог, рассказ, сказка. Чтение про себя учебных текстов, построенных на изученном языковом материале, с различной глубиной проникновения в их содержание в зависимости от поставленной коммуникативной задачи: с пониманием основного содержания, с пониманием запрашиваемой информации. Чтение с пониманием основного содержания текста предполагает определение основной темы и главных фактов/событий в прочитанном тексте с опорой и без опоры на иллюстрации, с использованием языковой, в том числе контекстуальной, догадки.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 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 Прогнозирование содержания текста на основе заголовка Чтение несплошных текстов (таблиц, диаграмм) и понимание представленной в них информации. Тексты для чтения: диалог, рассказ, сказка, электронное сообщение личного характера, текст научно-популярного характера, стихотворение.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Письмо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Выписывание из текста слов, словосочетаний, предложений; вставка пропущенных букв в слово или слов в предложение в соответствии с решаемой коммуникативной/учебной задачей. 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 Написание с опорой на образец поздравления с праздниками (с днём рождения, Новым годом, Рождеством) с выражением пожеланий. Написание электронного сообщения личного характера с опорой на образец.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Языковые знания и навыки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Фонетическая сторона речи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“r” (there is/there are). Ритмико-интонационные особенности повествовательного, побудительного и вопросительного (общий и специальный вопрос) предложений. Различение на слух и адекватное, без ошибок, ведущих к 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 Правила чтения: гласных в открытом и закрытом слоге в односложных словах, гласных в третьем типе слога (гласная + r); согласных; основных звукобуквенных сочетаний, в частности сложных сочетаний букв (например, tion, ight) в односложных, двусложных и многосложных словах. Вычленение некоторых звукобуквенных сочетаний при анализе изученных слов. Чтение новых слов согласно основным правилам чтения с использованием полной или частичной транскрипции, по аналогии. Знаки английской транскрипции; отличие их от букв английского алфавита. Фонетически корректное озвучивание знаков транскрипции.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Графика, орфография и пунктуация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  перечислении; правильное использование знака апострофа в сокращённых формах глагола-связки, вспомогательного и модального глаголов, существительных в притяжательном падеже (Possessive Case).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Лексическая сторона речи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 предыдущие два года обучения. 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-er/-or, -ist (worker, actor, artist) и конверсии (to play — a play). Использование языковой догадки для распознавания интернациональных слов (pilot, film).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Грамматическая сторона речи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 Глаголы в Present/Past Simple Tense, Present Continuous Tense в повествовательных (утвердительных и отрицательных) и вопросительных (общий и специальный вопросы) предложениях. Модальные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глаголы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must 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have to. </w:t>
      </w:r>
      <w:r>
        <w:rPr>
          <w:rFonts w:cs="Times New Roman" w:ascii="Times New Roman" w:hAnsi="Times New Roman"/>
          <w:sz w:val="28"/>
          <w:szCs w:val="28"/>
        </w:rPr>
        <w:t>Конструкция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to be going to 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Future Simple Tense </w:t>
      </w:r>
      <w:r>
        <w:rPr>
          <w:rFonts w:cs="Times New Roman" w:ascii="Times New Roman" w:hAnsi="Times New Roman"/>
          <w:sz w:val="28"/>
          <w:szCs w:val="28"/>
        </w:rPr>
        <w:t>для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выражения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будущего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действия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(I am going to have my birthday party on Saturday. </w:t>
      </w:r>
      <w:r>
        <w:rPr>
          <w:rFonts w:cs="Times New Roman" w:ascii="Times New Roman" w:hAnsi="Times New Roman"/>
          <w:sz w:val="28"/>
          <w:szCs w:val="28"/>
        </w:rPr>
        <w:t xml:space="preserve">Wait, I’ll help you.). Отрицательное местоимение no. Степени сравнения прилагательных (формы, образованные по правилу и исключения: good  — better  — (the) best, bad  — worse — (the) worst. Наречия времени. Обозначение даты и года. Обозначение времени (5 o’clock; 3 am, 2 pm).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Социокультурные знания и умения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 Знание произведений детского фольклора (рифмовок, стихов, песенок), персонажей детских книг. 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Компенсаторные умения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 Использование в качестве опоры при порождении собственных высказываний ключевых слов, вопросов; картинок, фотографий. Прогнозирование содержание текста для чтения на основе заголовка. 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 xml:space="preserve">ПЛАНИРУЕМЫЕ ОБРАЗОВАТЕЛЬНЫЕ  РЕЗУЛЬТАТЫ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результате изучения иностранного языка в начальной школе у обучающегося будут сформированы личностные, метапредметные и предметные результаты, обеспечивающие выполнение ФГОС НОО и его успешное дальнейшее образование.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Личностные результаты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поведения и способствуют процессам самопознания, самовоспитания и саморазвития, формирования внутренней позиции личности.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Гражданско-патриотического воспитания: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становление ценностного отношения к своей Родине  — России;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осознание своей этнокультурной и российской гражданской идентичности;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сопричастность к прошлому, настоящему и будущему своей страны и родного края;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уважение к своему и другим народам;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Духовно-нравственного воспитания: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признание индивидуальности каждого человека;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проявление сопереживания, уважения и доброжелательности;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неприятие любых форм поведения, направленных на причинение физического и морального вреда другим людям.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Эстетического воспитания: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стремление к самовыражению в разных видах художественной деятельности.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Физического воспитания, формирования культуры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здоровья и эмоционального благополучия: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соблюдение правил здорового и безопасного (для себя и других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людей) образа жизни в окружающей среде (в том числе информационной);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бережное отношение к физическому и психическому здоровью.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Трудового воспитания: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Экологического воспитания: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бережное отношение к природе;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неприятие действий, приносящих ей вред.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Ценности научного познания: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первоначальные представления о научной картине мира;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Метапредметные результаты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Метапредметные результаты освоения программы начального общего образования должны отражать: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Овладение универсальными учебными познавательными действиями: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базовые логические действия: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сравнивать объекты, устанавливать основания для сравнения, устанавливать аналогии;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объединять части объекта (объекты) по определённому признаку;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определять существенный признак для классификации,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классифицировать предложенные объекты;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базовые исследовательские действия: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с помощью педагогического работника формулировать цель,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планировать изменения объекта, ситуации;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сравнивать несколько вариантов решения задачи, выбирать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наиболее подходящий (на основе предложенных критериев);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проводить по предложенному плану опыт, несложное исследование по установлению особенностей объекта изучения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 связей между объектами (часть  целое, причина  следствие);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формулировать выводы и подкреплять их доказательствами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основе результатов проведенного наблюдения (опыта, измерения, классификации, сравнения, исследования);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прогнозировать возможное развитие процессов, событий и их последствия в аналогичных или сходных ситуациях;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работа с информацией: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выбирать источник получения информации;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анализировать и создавать текстовую, видео, графическую,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звуковую, информацию в соответствии с учебной задачей;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самостоятельно создавать схемы, таблицы для представления информации.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Овладение универсальными учебными коммуникативными действиями: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общение: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признавать возможность существования разных точек зрения;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корректно и аргументированно высказывать своё мнение;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строить речевое высказывание в соответствии с поставленной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задачей;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создавать устные и письменные тексты (описание, рассуждение, повествование);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готовить небольшие публичные выступления;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подбирать иллюстративный материал (рисунки, фото, плакаты) к тексту выступления;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совместная деятельность: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формулировать краткосрочные и долгосрочные цели (индивидуальные с учётом участия в коллективных задачах) в  стандартной (типовой) ситуации на основе предложенного формата планирования, распределения промежуточных шагов и сроков;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проявлять готовность руководить, выполнять поручения, подчиняться;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ответственно выполнять свою часть работы;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оценивать свой вклад в общий результат;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выполнять совместные проектные задания с опорой на предложенные образцы.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Овладение универсальными учебными регулятивными действиями: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самоорганизация: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планировать действия по решению учебной задачи для получения результата;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выстраивать последовательность выбранных действий;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самоконтроль: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устанавливать причины успеха/неудач учебной деятельности;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корректировать свои учебные действия для преодоления ошибок.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Предметные результаты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Предметные результаты по учебному предмету «Иностранный (английский)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её составляющих — речевой, языковой, социокультурной, компенсаторной, метапредметной (учебно- познавательной).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2 КЛАСС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Коммуникативные умения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Говорение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и/или зрительные опоры, с  соблюдением норм речевого этикета, принятого в стране/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странах изучаемого языка (не менее 3 реплик со стороны каждого собеседника);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создавать монологические высказывания (описание; повествование/рассказ) используя вербальные и/или зрительные опоры (объём монологического высказывания  — не менее 3 фраз).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Аудирование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воспринимать на слух и понимать речь учителя и одноклассников;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 — до 40 секунд).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Смысловое чтение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читать про себя и понимать учебные тексты, построенные на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зрительные опоры и языковую догадку (объём текста для чтения — до 80 слов).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Письмо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писать с опорой на образец короткие поздравления с праздниками (с днём рождения, Новым годом).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Языковые знания и навыки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Фонетическая сторона речи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применять правила чтения гласных в открытом и закрытом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читать новые слова согласно основным правилам чтения;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различать на слух и правильно произносить слова и фразы/ предложения с соблюдением их ритмико-интонационных особенностей.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Графика, орфография и пунктуация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правильно писать изученные слова;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заполнять пропуски словами; дописывать предложения;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Лексическая сторона речи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использовать языковую догадку в распознавании интернациональных слов.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Грамматическая сторона речи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распознавать и употреблять нераспространённые и распространённые простые предложения;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распознавать и употреблять в устной и письменной речи предложения с начальным It;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распознавать и употреблять в устной и письменной речи предложения с начальным There + to be в Present Simple Tense;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распознавать и употреблять в устной и письменной речи простые предложения с простым глагольным сказуемым (He speaks English.);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распознавать и употреблять в устной и письменной речи предложения с составным глагольным сказуемым (I want to dance. She can skate well.);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распознавать и употреблять в устной и письменной речи предложения с глаголом-связкой to be в Present Simple Tense в составе таких фраз, как I’m Dima, I’m eight. I’m fine. I’m sorry. It’s… Is it…? What’s …?;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распознавать и употреблять в устной и письменной речи предложения с краткими глагольными формами;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распознавать и употреблять в устной и письменной речи повелительное наклонение: побудительные предложения в утвердительной форме (Come in, please.);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распознавать и употреблять в устной и письменной речи настоящее простое время (Present Simple Tense) в повествовательных (утвердительных и отрицательных) и вопросительных (общий и специальный вопрос) предложениях;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распознавать и употреблять в устной и письменной речи глагольную конструкцию have got (I’ve got … Have you got …?);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распознавать и употреблять в устной и письменной речи модальный глагол сan/can’t для выражения умения (I can ride a bike.) и отсутствия умения (I can’t ride a bike.); can для получения разрешения (Can I go out?);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распознавать и употреблять в устной и письменной речи множественное число существительных, образованное по правилу и исключения: a pen — pens; a man —men;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распознавать и употреблять в устной и письменной речи личные и притяжательные местоимения;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распознавать и употреблять в устной и письменной речи указательные местоимения this — these;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распознавать и употреблять в устной и письменной речи количественные числительные (1—12);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распознавать и употреблять в устной и письменной речи вопросительные слова who, what, how, where, how many;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распознавать и употреблять в устной и письменной речи предлоги места on, in, near, under;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распознавать и употреблять в устной и письменной речи союзы and и but (при однородных членах).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Социокультурные знания и умения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владеть отдельными социокультурными элементами речевого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поведенческого этикета, принятыми в англоязычной среде, в 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знать названия родной страны и страны/стран изучаемого языка и их столиц.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3 КЛАСС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Коммуникативные умения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Говорение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вести разные виды диалогов (диалог этикетного характера,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диалог-побуждение, диалог-расспрос) в стандартных ситуациях неофициального общения, с вербальными и/или зрительными опорами,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создавать устные связные монологические высказывания (описание; повествование/рассказ) объёмом не менее 4-х фраз с вербальными и/или зрительными опорами;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пересказывать основное содержание прочитанного текста с  вербальными и/или зрительными опорами (объём монологического высказывания — не менее 4 фраз).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Аудирование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воспринимать на слух и понимать речь учителя и одноклассников вербально/невербально реагировать на услышанное;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— до 1 минуты).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Смысловое чтение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читать вслух учебные тексты объёмом до 70 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— до 130 слов).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Письмо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создавать подписи к иллюстрациям с пояснением, что на них изображено.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Языковые знания и навыки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Фонетическая сторона речи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применять правила чтения гласных в третьем типе слога (гласная + r);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применять правила чтения сложных сочетаний букв (например, -tion, -ight) в односложных, двусложных и многосложных словах (international, night);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читать новые слова согласно основным правилам чтения;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различать на слух и правильно произносить слова и фразы/ предложения с соблюдением их ритмико-интонационных особенностей.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Графика, орфография и пунктуация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правильно писать изученные слова;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Лексическая сторона речи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распознавать и употреблять в устной и письменной речи не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менее 350 лексических единиц (слов, словосочетаний, речевых клише), включая 200 лексических единиц, освоенных на первом году обучения;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распознавать и образовывать родственные слова с использованием основных способов словообразования: аффиксации (суффиксы числительных -teen, -ty, -th) и словосложения (football, snowman).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Грамматическая сторона речи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распознавать и употреблять в устной и письменной речи побудительные предложения в отрицательной форме (Don’t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talk, please.);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 xml:space="preserve">распознавать и употреблять в устной и письменной речи предложения с начальным There + to be в Past Simple Tense (There </w:t>
      </w:r>
      <w:r>
        <w:rPr>
          <w:rFonts w:cs="Times New Roman" w:ascii="Times New Roman" w:hAnsi="Times New Roman"/>
          <w:sz w:val="28"/>
          <w:szCs w:val="28"/>
          <w:lang w:val="en-US"/>
        </w:rPr>
        <w:t>was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a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bridge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across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the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river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  <w:lang w:val="en-US"/>
        </w:rPr>
        <w:t>There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were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mountains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in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the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south</w:t>
      </w:r>
      <w:r>
        <w:rPr>
          <w:rFonts w:cs="Times New Roman" w:ascii="Times New Roman" w:hAnsi="Times New Roman"/>
          <w:sz w:val="28"/>
          <w:szCs w:val="28"/>
        </w:rPr>
        <w:t>.);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распознавать и употреблять в устной и письменной речи конструкции с глаголами на -ing: to like/enjoy doing something;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распознавать и употреблять в устной и письменной речи конструкцию I’d like to …;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распознавать и употреблять в устной и письменной речи правильные и неправильные глаголы в Past Simple Tense в повествовательных (утвердительных и отрицательных) и вопросительных (общий и специальный вопрос) предложениях;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распознавать и употреблять в устной и письменной речи существительные в притяжательном падеже (Possessive Case);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распознавать и употреблять в устной и письменной речи cлова, выражающие количество c исчисляемыми и неисчисляемыми существительными (much/many/a lot of);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распознавать и употреблять в устной и письменной речи наречия частотности usually, often;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распознавать и употреблять в устной и письменной речи личные местоимения в объектном падеже;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распознавать и употреблять в устной и письменной речи указательные местоимения that — those;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распознавать и употреблять в устной и письменной речи неопределённые местоимения some/any в повествовательных и вопросительных предложениях;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распознавать и употреблять в устной и письменной речи вопросительные слова when, whose, why;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распознавать и употреблять в устной и письменной речи количественные числительные (13—100);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распознавать и употреблять в устной и письменной речи порядковые числительные (1—30);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распознавать и употреблять в устной и письменной речи предлог направления движения to (We went to Moscow last year.);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распознавать и употреблять в устной и письменной речи предлоги места next to, in front of, behind;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распознавать и употреблять в устной и письменной речи предлоги времени: at, in, on в выражениях at 4 o’clock, in the morning, on Monday.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Социокультурные знания и умения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кратко представлять свою страну и страну/страны изучаемого языка на английском языке.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4 КЛАСС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Коммуникативные умения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Говорение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вести разные виды диалогов (диалог этикетного характера, диалог-побуждение, диалог-расспрос) на основе вербальных и/или зрительных опор, с соблюдением норм речевого этикета, принятого в стране/странах изучаемого языка (не менее 4—5 реплик со стороны каждого собеседника);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вести диалог-разговор по телефону с опорой на картинки, фотографии и/или ключевые слова в стандартных ситуациях неофициального общения с соблюдением норм речевого этикета в объёме не менее 4—5 реплик со стороны каждого собеседника;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создавать устные связные монологические высказывания (описание, рассуждение; повествование/сообщение) с вербальными и/или зрительными опорами в рамках тематического содержания речи для 4 класса (объём монологического высказывания — не менее 4—5 фраз);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создавать устные связные монологические высказывания по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образцу; выражать своё отношение к предмету речи;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пересказывать основное содержание прочитанного текста с вербальными и/или зрительными опорами в объёме не менее 4—5 фраз.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устно представлять результаты простого проектного задания в объёме 4—5 фраз.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Аудирование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воспринимать на слух и понимать речь учителя и одноклассников, вербально/невербально реагировать на услышанное;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воспринимать на слух и понимать учебные и адаптированные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— до 1 минуты).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Смысловое чтение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языковой, в том числе контекстуальной, догадки (объём текста/текстов для чтения — до 160 слов;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прогнозировать содержание текста на основе заголовка;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читать про себя несплошные тексты (таблицы, диаграммы и т. д.) и понимать представленную в них информацию.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Письмо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писать с опорой на образец электронное сообщение личного характера (объём сообщения — до 50 слов).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Языковые знания и навыки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Фонетическая сторона речи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читать новые слова согласно основным правилам чтения;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различать на слух и правильно произносить слова и фразы/ предложения с соблюдением их ритмико-интонационных особенностей.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Графика, орфография и пунктуация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правильно писать изученные слова;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Лексическая сторона речи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cs="Times New Roman" w:ascii="Times New Roman" w:hAnsi="Times New Roman"/>
          <w:sz w:val="28"/>
          <w:szCs w:val="28"/>
          <w:lang w:val="en-US"/>
        </w:rPr>
        <w:t>er</w:t>
      </w:r>
      <w:r>
        <w:rPr>
          <w:rFonts w:cs="Times New Roman" w:ascii="Times New Roman" w:hAnsi="Times New Roman"/>
          <w:sz w:val="28"/>
          <w:szCs w:val="28"/>
        </w:rPr>
        <w:t>/-</w:t>
      </w:r>
      <w:r>
        <w:rPr>
          <w:rFonts w:cs="Times New Roman" w:ascii="Times New Roman" w:hAnsi="Times New Roman"/>
          <w:sz w:val="28"/>
          <w:szCs w:val="28"/>
          <w:lang w:val="en-US"/>
        </w:rPr>
        <w:t>or</w:t>
      </w:r>
      <w:r>
        <w:rPr>
          <w:rFonts w:cs="Times New Roman" w:ascii="Times New Roman" w:hAnsi="Times New Roman"/>
          <w:sz w:val="28"/>
          <w:szCs w:val="28"/>
        </w:rPr>
        <w:t>, -</w:t>
      </w:r>
      <w:r>
        <w:rPr>
          <w:rFonts w:cs="Times New Roman" w:ascii="Times New Roman" w:hAnsi="Times New Roman"/>
          <w:sz w:val="28"/>
          <w:szCs w:val="28"/>
          <w:lang w:val="en-US"/>
        </w:rPr>
        <w:t>ist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r>
        <w:rPr>
          <w:rFonts w:cs="Times New Roman" w:ascii="Times New Roman" w:hAnsi="Times New Roman"/>
          <w:sz w:val="28"/>
          <w:szCs w:val="28"/>
          <w:lang w:val="en-US"/>
        </w:rPr>
        <w:t>teacher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actor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artist</w:t>
      </w:r>
      <w:r>
        <w:rPr>
          <w:rFonts w:cs="Times New Roman" w:ascii="Times New Roman" w:hAnsi="Times New Roman"/>
          <w:sz w:val="28"/>
          <w:szCs w:val="28"/>
        </w:rPr>
        <w:t>), словосложения (</w:t>
      </w:r>
      <w:r>
        <w:rPr>
          <w:rFonts w:cs="Times New Roman" w:ascii="Times New Roman" w:hAnsi="Times New Roman"/>
          <w:sz w:val="28"/>
          <w:szCs w:val="28"/>
          <w:lang w:val="en-US"/>
        </w:rPr>
        <w:t>blackboard</w:t>
      </w:r>
      <w:r>
        <w:rPr>
          <w:rFonts w:cs="Times New Roman" w:ascii="Times New Roman" w:hAnsi="Times New Roman"/>
          <w:sz w:val="28"/>
          <w:szCs w:val="28"/>
        </w:rPr>
        <w:t>), конверсии (</w:t>
      </w:r>
      <w:r>
        <w:rPr>
          <w:rFonts w:cs="Times New Roman" w:ascii="Times New Roman" w:hAnsi="Times New Roman"/>
          <w:sz w:val="28"/>
          <w:szCs w:val="28"/>
          <w:lang w:val="en-US"/>
        </w:rPr>
        <w:t>to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play</w:t>
      </w:r>
      <w:r>
        <w:rPr>
          <w:rFonts w:cs="Times New Roman" w:ascii="Times New Roman" w:hAnsi="Times New Roman"/>
          <w:sz w:val="28"/>
          <w:szCs w:val="28"/>
        </w:rPr>
        <w:t xml:space="preserve"> — </w:t>
      </w:r>
      <w:r>
        <w:rPr>
          <w:rFonts w:cs="Times New Roman" w:ascii="Times New Roman" w:hAnsi="Times New Roman"/>
          <w:sz w:val="28"/>
          <w:szCs w:val="28"/>
          <w:lang w:val="en-US"/>
        </w:rPr>
        <w:t>a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play</w:t>
      </w:r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Грамматическая сторона речи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распознавать и употреблять в устной и письменной речи Present Continuous Tense в повествовательных (утвердительных и отрицательных), вопросительных (общий и специальный вопрос) предложениях;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распознавать и употреблять в устной и письменной речи конструкцию to be going to и Future Simple Tense для выражения будущего действия;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распознавать и употреблять в устной и письменной речи модальные глаголы долженствования must и have to;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распознавать и употреблять в устной и письменной речи отрицательное местоимение no;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cs="Times New Roman" w:ascii="Times New Roman" w:hAnsi="Times New Roman"/>
          <w:sz w:val="28"/>
          <w:szCs w:val="28"/>
          <w:lang w:val="en-US"/>
        </w:rPr>
        <w:t>good</w:t>
      </w:r>
      <w:r>
        <w:rPr>
          <w:rFonts w:cs="Times New Roman" w:ascii="Times New Roman" w:hAnsi="Times New Roman"/>
          <w:sz w:val="28"/>
          <w:szCs w:val="28"/>
        </w:rPr>
        <w:t xml:space="preserve">  — </w:t>
      </w:r>
      <w:r>
        <w:rPr>
          <w:rFonts w:cs="Times New Roman" w:ascii="Times New Roman" w:hAnsi="Times New Roman"/>
          <w:sz w:val="28"/>
          <w:szCs w:val="28"/>
          <w:lang w:val="en-US"/>
        </w:rPr>
        <w:t>better</w:t>
      </w:r>
      <w:r>
        <w:rPr>
          <w:rFonts w:cs="Times New Roman" w:ascii="Times New Roman" w:hAnsi="Times New Roman"/>
          <w:sz w:val="28"/>
          <w:szCs w:val="28"/>
        </w:rPr>
        <w:t xml:space="preserve">  — (</w:t>
      </w:r>
      <w:r>
        <w:rPr>
          <w:rFonts w:cs="Times New Roman" w:ascii="Times New Roman" w:hAnsi="Times New Roman"/>
          <w:sz w:val="28"/>
          <w:szCs w:val="28"/>
          <w:lang w:val="en-US"/>
        </w:rPr>
        <w:t>the</w:t>
      </w:r>
      <w:r>
        <w:rPr>
          <w:rFonts w:cs="Times New Roman" w:ascii="Times New Roman" w:hAnsi="Times New Roman"/>
          <w:sz w:val="28"/>
          <w:szCs w:val="28"/>
        </w:rPr>
        <w:t xml:space="preserve">) </w:t>
      </w:r>
      <w:r>
        <w:rPr>
          <w:rFonts w:cs="Times New Roman" w:ascii="Times New Roman" w:hAnsi="Times New Roman"/>
          <w:sz w:val="28"/>
          <w:szCs w:val="28"/>
          <w:lang w:val="en-US"/>
        </w:rPr>
        <w:t>best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bad</w:t>
      </w:r>
      <w:r>
        <w:rPr>
          <w:rFonts w:cs="Times New Roman" w:ascii="Times New Roman" w:hAnsi="Times New Roman"/>
          <w:sz w:val="28"/>
          <w:szCs w:val="28"/>
        </w:rPr>
        <w:t xml:space="preserve">  — worse — (the) worst);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распознавать и употреблять в устной и письменной речи наречия времени;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распознавать и употреблять в устной и письменной речи обозначение даты и года;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распознавать и употреблять в устной и письменной речи обозначение времени.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Социокультурные знания и умения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днём рождения, Новым годом, Рождеством);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кратко представлять свою страну и страну/страны изучаемого языка на английском языке.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i/>
          <w:sz w:val="32"/>
          <w:szCs w:val="32"/>
          <w:u w:val="single"/>
        </w:rPr>
        <w:t>Тематическое планирование 2 класс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499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84"/>
        <w:gridCol w:w="3091"/>
        <w:gridCol w:w="786"/>
        <w:gridCol w:w="2880"/>
        <w:gridCol w:w="5199"/>
        <w:gridCol w:w="2551"/>
      </w:tblGrid>
      <w:tr>
        <w:trPr/>
        <w:tc>
          <w:tcPr>
            <w:tcW w:w="4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ource Han Sans CN Regular" w:cs="Times New Roman"/>
                <w:b/>
                <w:b/>
                <w:i/>
                <w:i/>
                <w:kern w:val="2"/>
                <w:sz w:val="28"/>
                <w:szCs w:val="28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b/>
                <w:i/>
                <w:kern w:val="2"/>
                <w:sz w:val="28"/>
                <w:szCs w:val="28"/>
                <w:lang w:eastAsia="ru-RU"/>
              </w:rPr>
              <w:t>Программная тема.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Source Han Sans CN Regular" w:cs="Times New Roman" w:ascii="Times New Roman" w:hAnsi="Times New Roman"/>
                <w:b/>
                <w:i/>
                <w:kern w:val="2"/>
                <w:sz w:val="28"/>
                <w:szCs w:val="28"/>
                <w:lang w:eastAsia="ru-RU"/>
              </w:rPr>
              <w:t>(Тематика общения)</w:t>
            </w:r>
          </w:p>
        </w:tc>
        <w:tc>
          <w:tcPr>
            <w:tcW w:w="7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28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8"/>
                <w:szCs w:val="28"/>
              </w:rPr>
              <w:t>Языковой( лексико-грамматический материал)</w:t>
            </w:r>
          </w:p>
        </w:tc>
        <w:tc>
          <w:tcPr>
            <w:tcW w:w="51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8"/>
                <w:szCs w:val="28"/>
              </w:rPr>
              <w:t>Виды деятельности</w:t>
            </w:r>
          </w:p>
        </w:tc>
        <w:tc>
          <w:tcPr>
            <w:tcW w:w="25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w w:val="105"/>
                <w:sz w:val="28"/>
                <w:szCs w:val="28"/>
              </w:rPr>
              <w:t>Электронные</w:t>
            </w:r>
            <w:r>
              <w:rPr>
                <w:rFonts w:cs="Times New Roman" w:ascii="Times New Roman" w:hAnsi="Times New Roman"/>
                <w:b/>
                <w:i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w w:val="105"/>
                <w:sz w:val="28"/>
                <w:szCs w:val="28"/>
              </w:rPr>
              <w:t>(цифровые)</w:t>
            </w:r>
            <w:r>
              <w:rPr>
                <w:rFonts w:cs="Times New Roman" w:ascii="Times New Roman" w:hAnsi="Times New Roman"/>
                <w:b/>
                <w:i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spacing w:val="-1"/>
                <w:w w:val="105"/>
                <w:sz w:val="28"/>
                <w:szCs w:val="28"/>
              </w:rPr>
              <w:t>образовательные</w:t>
            </w:r>
            <w:r>
              <w:rPr>
                <w:rFonts w:cs="Times New Roman" w:ascii="Times New Roman" w:hAnsi="Times New Roman"/>
                <w:b/>
                <w:i/>
                <w:spacing w:val="-37"/>
                <w:w w:val="105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w w:val="105"/>
                <w:sz w:val="28"/>
                <w:szCs w:val="28"/>
              </w:rPr>
              <w:t>ресурсы</w:t>
            </w:r>
          </w:p>
        </w:tc>
      </w:tr>
      <w:tr>
        <w:trPr/>
        <w:tc>
          <w:tcPr>
            <w:tcW w:w="48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</w:t>
            </w:r>
          </w:p>
        </w:tc>
        <w:tc>
          <w:tcPr>
            <w:tcW w:w="3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eastAsia="Source Han Sans CN Regular" w:cs="Lohit Devanagari"/>
                <w:kern w:val="2"/>
                <w:sz w:val="28"/>
                <w:szCs w:val="28"/>
                <w:lang w:eastAsia="ru-RU"/>
              </w:rPr>
            </w:pPr>
            <w:r>
              <w:rPr>
                <w:rFonts w:ascii="sans-serif" w:hAnsi="sans-serif"/>
                <w:sz w:val="28"/>
                <w:szCs w:val="28"/>
              </w:rPr>
              <w:t>Мир моего «я». Моя семья. Мой день рождения, подарки. Моя любимая еда. Мой день (распорядок дня, домашние обязанности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88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PT Astra Serif" w:hAnsi="PT Astra Serif" w:eastAsia="Source Han Sans CN Regular" w:cs="Lohit Devanagari"/>
                <w:b/>
                <w:b/>
                <w:bCs/>
                <w:kern w:val="2"/>
                <w:sz w:val="28"/>
                <w:szCs w:val="24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kern w:val="2"/>
                <w:sz w:val="28"/>
                <w:szCs w:val="24"/>
                <w:lang w:eastAsia="ru-RU"/>
              </w:rPr>
              <w:t>Изученные лексические единицы (слова, словосочетания, реплики-клише).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eastAsia="ru-RU"/>
              </w:rPr>
              <w:t xml:space="preserve"> Нераспространённы</w:t>
            </w:r>
            <w:r>
              <w:rPr>
                <w:rFonts w:eastAsia="Source Han Sans CN Regular" w:cs="Lohit Devanagari"/>
                <w:kern w:val="2"/>
                <w:sz w:val="28"/>
                <w:szCs w:val="24"/>
                <w:lang w:eastAsia="ru-RU"/>
              </w:rPr>
              <w:t>е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eastAsia="ru-RU"/>
              </w:rPr>
              <w:t xml:space="preserve"> и распространённые простые предложения. Предложения с начальным It. Предложения с начальным There + to be в Present Simple Tense. Предложения с простым глагольным сказуемым, составным именным сказуемым и составным глагольным сказуемым. Предложения с глаголом-связкой to be в Present Simple Tense. Предложения с краткими глагольными формами. Побудительные предложения в утвердительной форме. Глаголы в Present Simple Tense в повествовательных (утвердительных и отрицательных) и вопросительных (общий и специальный вопросы) предложениях.</w:t>
            </w:r>
            <w:r>
              <w:rPr>
                <w:rFonts w:eastAsia="Source Han Sans CN Regular" w:cs="Lohit Devanagari"/>
                <w:kern w:val="2"/>
                <w:sz w:val="28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eastAsia="ru-RU"/>
              </w:rPr>
              <w:t>Глагольная конструкция have got.</w:t>
            </w:r>
            <w:r>
              <w:rPr>
                <w:rFonts w:eastAsia="Source Han Sans CN Regular" w:cs="Lohit Devanagari"/>
                <w:kern w:val="2"/>
                <w:sz w:val="28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eastAsia="ru-RU"/>
              </w:rPr>
              <w:t>Модальный глагол can: для выражения умения и отсутствия умения; для получения разрешения.</w:t>
            </w:r>
            <w:r>
              <w:rPr>
                <w:rFonts w:eastAsia="Source Han Sans CN Regular" w:cs="Lohit Devanagari"/>
                <w:kern w:val="2"/>
                <w:sz w:val="28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eastAsia="ru-RU"/>
              </w:rPr>
              <w:t>Определённый, неопределённый и нулевой артикли c именами существительными (наиболее распро- странённые случаи).Существительные во множественном числе, образованные по правилу и исключения Личные местоимения</w:t>
            </w:r>
            <w:r>
              <w:rPr>
                <w:rFonts w:eastAsia="Source Han Sans CN Regular" w:cs="Lohit Devanagari"/>
                <w:kern w:val="2"/>
                <w:sz w:val="28"/>
                <w:szCs w:val="24"/>
                <w:lang w:eastAsia="ru-RU"/>
              </w:rPr>
              <w:t>.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eastAsia="ru-RU"/>
              </w:rPr>
              <w:t xml:space="preserve"> Притяжательные местоимения</w:t>
            </w:r>
            <w:r>
              <w:rPr>
                <w:rFonts w:eastAsia="Source Han Sans CN Regular" w:cs="Lohit Devanagari"/>
                <w:kern w:val="2"/>
                <w:sz w:val="28"/>
                <w:szCs w:val="24"/>
                <w:lang w:eastAsia="ru-RU"/>
              </w:rPr>
              <w:t>.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eastAsia="ru-RU"/>
              </w:rPr>
              <w:t xml:space="preserve"> Количественные числительные (1–12).Вопросительные слова (who, what, how, where, how many).Предлоги места (in, on, near, under)</w:t>
            </w:r>
            <w:r>
              <w:rPr>
                <w:rFonts w:eastAsia="Source Han Sans CN Regular" w:cs="Lohit Devanagari"/>
                <w:kern w:val="2"/>
                <w:sz w:val="28"/>
                <w:szCs w:val="24"/>
                <w:lang w:eastAsia="ru-RU"/>
              </w:rPr>
              <w:t>.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eastAsia="ru-RU"/>
              </w:rPr>
              <w:t xml:space="preserve"> Союзы and и but (c однородными членами).</w:t>
            </w:r>
          </w:p>
        </w:tc>
        <w:tc>
          <w:tcPr>
            <w:tcW w:w="519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ource Han Sans CN Regular" w:cs="Times New Roman"/>
                <w:b/>
                <w:b/>
                <w:kern w:val="2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b/>
                <w:kern w:val="2"/>
                <w:lang w:eastAsia="ru-RU"/>
              </w:rPr>
              <w:t>Диалогическая речь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ource Han Sans CN Regular" w:cs="Times New Roman"/>
                <w:b/>
                <w:b/>
                <w:kern w:val="2"/>
                <w:lang w:eastAsia="ru-RU"/>
              </w:rPr>
            </w:pPr>
            <w:r>
              <w:rPr>
                <w:rFonts w:cs="Times New Roman" w:ascii="Times New Roman" w:hAnsi="Times New Roman"/>
              </w:rPr>
              <w:t>Начинать, поддерживать и заканчивать разговор; знакомиться с собеседником; поздравлять с праздником и вежливо реагировать на поздравление; выражать благодарность; приносить извинения .Приглашать собеседника к совместной деятельности, вежливо соглашаться/не соглашаться на предложение собеседника. Запрашивать интересующую информацию; сообщать фактическую информацию, отвечая на вопросы (общие, специальные).Составлять диалог в соответствии с поставлен- ной коммуникативной задачей по образцу, с использованием вербальных (речевые ситуации, ключевые слова) и зрительных опор (картинки, фотографии).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ource Han Sans CN Regular" w:cs="Times New Roman"/>
                <w:b/>
                <w:b/>
                <w:kern w:val="2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b/>
                <w:kern w:val="2"/>
                <w:lang w:eastAsia="ru-RU"/>
              </w:rPr>
              <w:t>Монологическая речь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ource Han Sans CN Regular" w:cs="Times New Roman"/>
                <w:b/>
                <w:b/>
                <w:kern w:val="2"/>
                <w:lang w:eastAsia="ru-RU"/>
              </w:rPr>
            </w:pPr>
            <w:r>
              <w:rPr>
                <w:rFonts w:cs="Times New Roman" w:ascii="Times New Roman" w:hAnsi="Times New Roman"/>
              </w:rPr>
              <w:t>Описывать предмет, человека, литературного персонажа. Рассказывать о себе, своей семье, друге. Выражать своё отношение к предмету речи (Мне нравится/Мне не нравится …).Создавать связное монологическое высказывание по образцу, с использованием вербальных (ключевые слова, вопросы) и зрительных (картинки, фотографии) опор.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ource Han Sans CN Regular" w:cs="Times New Roman"/>
                <w:b/>
                <w:b/>
                <w:kern w:val="2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b/>
                <w:kern w:val="2"/>
                <w:lang w:eastAsia="ru-RU"/>
              </w:rPr>
              <w:t>Аудирование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ource Han Sans CN Regular" w:cs="Times New Roman"/>
                <w:b/>
                <w:b/>
                <w:kern w:val="2"/>
                <w:lang w:eastAsia="ru-RU"/>
              </w:rPr>
            </w:pPr>
            <w:r>
              <w:rPr>
                <w:rFonts w:cs="Times New Roman" w:ascii="Times New Roman" w:hAnsi="Times New Roman"/>
              </w:rPr>
              <w:t>Понимать в целом речь учителя по ведению урока. Распознавать на слух и полностью понимать связанное высказывание учителя, одноклассника, построенное на знакомом языковом материале; вербально/невербально реагировать на услышанное. Воспринимать на слух и понимать основное содержание текста, построенного на изучен- ном языковом материале. Определять тему прослушанного текста. Определять главные факты/события в прослушанном тексте. Воспринимать на слух и понимать запрашиваемую информацию фактического характера (имя, возраст, любимое занятие, цвет и т. д.) в тексте, построенном на изученном языковом материале. Использовать зрительные опоры (картинки, фотографии) при восприятии на слух текста .Использовать языковую догадку при восприятии на слух текста.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ource Han Sans CN Regular" w:cs="Times New Roman"/>
                <w:b/>
                <w:b/>
                <w:kern w:val="2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b/>
                <w:kern w:val="2"/>
                <w:lang w:eastAsia="ru-RU"/>
              </w:rPr>
              <w:t>Смысловое чтение</w:t>
            </w:r>
          </w:p>
          <w:p>
            <w:pPr>
              <w:pStyle w:val="Normal"/>
              <w:widowControl w:val="false"/>
              <w:suppressAutoHyphens w:val="true"/>
              <w:spacing w:lineRule="auto" w:line="290" w:before="0" w:after="0"/>
              <w:ind w:right="623" w:hanging="0"/>
              <w:textAlignment w:val="baseline"/>
              <w:rPr>
                <w:rFonts w:ascii="Times New Roman" w:hAnsi="Times New Roman" w:eastAsia="Source Han Sans CN Regular" w:cs="Times New Roman"/>
                <w:kern w:val="2"/>
                <w:lang w:eastAsia="ru-RU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Соотносить графический образ слова с его звуковым образом на основе знания правил чтения .Соблюдать правильное ударение в словах и фразах; интонацию в целом. Читать вслух текст, построенный на изученном языковом материале,  демонстрируя понимание прочитанного. Зрительно воспринимать текст, узнавать знакомые слова, грамматические явления и понимать основное содержание текста, построенного на изученном языковом материале. Определять тему прочитанного текста (о ком или о чём говорится в тексте).Определять главные факты/события в прочитанном тексте .Соотносить текст/части текста с иллюстрациями. Использовать внешние формальные элементы текста (заголовок, иллюстрацию, сноску) для понимания основного содержания прочитанного текста. Находить в тексте, построенном на изученном языковом материале, запрашиваемую информацию фактического характера, где происходит  действие, любимое занятие героя рассказа и т. д.).Использовать языковую догадку для понимания основного содержания текста/нахождения нужной информации в тексте. Находить значение незнакомых слов в двуязычном словаре учебника.</w:t>
            </w:r>
          </w:p>
          <w:p>
            <w:pPr>
              <w:pStyle w:val="Normal"/>
              <w:widowControl w:val="false"/>
              <w:suppressAutoHyphens w:val="true"/>
              <w:spacing w:lineRule="auto" w:line="290" w:before="0" w:after="0"/>
              <w:ind w:right="623" w:hanging="0"/>
              <w:textAlignment w:val="baseline"/>
              <w:rPr>
                <w:rFonts w:ascii="Times New Roman" w:hAnsi="Times New Roman" w:eastAsia="Source Han Sans CN Regular" w:cs="Times New Roman"/>
                <w:b/>
                <w:b/>
                <w:kern w:val="2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b/>
                <w:kern w:val="2"/>
                <w:lang w:eastAsia="ru-RU"/>
              </w:rPr>
              <w:t>Письменная речь</w:t>
            </w:r>
          </w:p>
          <w:p>
            <w:pPr>
              <w:pStyle w:val="Normal"/>
              <w:widowControl w:val="false"/>
              <w:suppressAutoHyphens w:val="true"/>
              <w:spacing w:lineRule="auto" w:line="290" w:before="0" w:after="0"/>
              <w:ind w:right="623" w:hanging="0"/>
              <w:textAlignment w:val="baseline"/>
              <w:rPr>
                <w:rFonts w:ascii="Times New Roman" w:hAnsi="Times New Roman" w:eastAsia="Source Han Sans CN Regular" w:cs="Times New Roman"/>
                <w:b/>
                <w:b/>
                <w:kern w:val="2"/>
                <w:lang w:eastAsia="ru-RU"/>
              </w:rPr>
            </w:pPr>
            <w:r>
              <w:rPr>
                <w:rFonts w:cs="Times New Roman" w:ascii="Times New Roman" w:hAnsi="Times New Roman"/>
              </w:rPr>
              <w:t>Копировать речевые образцы; списывать текст без ошибок; выписывать из текста слова, словосочетания, предложения в соответствии с учебной задачей. Восстанавливать предложение, вставляя пропущенные слова или дописывая его окончание в соответствии с решаемой коммуникативной/учебной задачей. Заполнять простые формуляры в соответствии с нормами, принятыми в стране/странах изучаемого языка: сообщать о себе основные сведения (имя, фамилия, возраст, страна проживания).Писать с опорой на образец короткие поздравления с днём рождения, Новым годом.</w:t>
            </w:r>
          </w:p>
          <w:p>
            <w:pPr>
              <w:pStyle w:val="Normal"/>
              <w:widowControl w:val="false"/>
              <w:suppressAutoHyphens w:val="true"/>
              <w:spacing w:lineRule="auto" w:line="290" w:before="0" w:after="0"/>
              <w:ind w:right="911" w:hanging="0"/>
              <w:jc w:val="center"/>
              <w:textAlignment w:val="baseline"/>
              <w:rPr>
                <w:rFonts w:ascii="Times New Roman" w:hAnsi="Times New Roman" w:eastAsia="Source Han Sans CN Regular" w:cs="Times New Roman"/>
                <w:b/>
                <w:b/>
                <w:bCs/>
                <w:kern w:val="2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b/>
                <w:bCs/>
                <w:kern w:val="2"/>
                <w:lang w:eastAsia="ru-RU"/>
              </w:rPr>
              <w:t>Фонетическая сторона речи</w:t>
            </w:r>
          </w:p>
          <w:p>
            <w:pPr>
              <w:pStyle w:val="Normal"/>
              <w:widowControl w:val="false"/>
              <w:suppressAutoHyphens w:val="true"/>
              <w:spacing w:lineRule="auto" w:line="290" w:before="0" w:after="0"/>
              <w:ind w:right="911" w:hanging="0"/>
              <w:textAlignment w:val="baseline"/>
              <w:rPr>
                <w:rFonts w:ascii="Times New Roman" w:hAnsi="Times New Roman" w:eastAsia="Source Han Sans CN Regular" w:cs="Times New Roman"/>
                <w:b/>
                <w:b/>
                <w:bCs/>
                <w:kern w:val="2"/>
                <w:lang w:eastAsia="ru-RU"/>
              </w:rPr>
            </w:pPr>
            <w:r>
              <w:rPr>
                <w:rFonts w:cs="Times New Roman" w:ascii="Times New Roman" w:hAnsi="Times New Roman"/>
              </w:rPr>
              <w:t>Правильно называть буквы английского алфавита; знать их последовательность. Различать на слух и адекватно произносить все звуки английского языка, соблюдая нормы произнесения звуков. Произносить связующее “r” (there is/there are; where is) Соблюдать правильное ударение в изолированном слове, фразе. Различать коммуникативный тип предложения по его интонации (повествовательное, вопросительное).Корректно произносить предложения (повествовательное, побудительное; общий и специальный вопросы) с точки зрения их ритмико-интонационных особенностей. Применять изученные правила чтения при чтении слов. Вычленять некоторые звукобуквенные сочетания при анализе изученных слов. Озвучивать знаки транскрипции. Воспроизводить односложные слова по транскрипции.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Source Han Sans CN Regular" w:cs="Times New Roman"/>
                <w:b/>
                <w:b/>
                <w:bCs/>
                <w:kern w:val="2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b/>
                <w:bCs/>
                <w:kern w:val="2"/>
                <w:lang w:eastAsia="ru-RU"/>
              </w:rPr>
              <w:t>Графика, орфография и пунктуация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Графически корректно воспроизводить буквы английского алфавита (полупечатное написание букв, буквосочетаний, слов).Отличать буквы от транскрипционных знаков .Правильно писать изученные слова. Восстанавливать слово, вставляя пропущенные буквы. Правильно расставлять знаки препинания (точку, вопросительный и восклицательный знаки) в конце предложения. Правильно использовать знак апострофа в сокращённых формах глагола-связки, вспомогательного и модального глаголов (например, I’m, isn’t; don’t, doesn’t; can’t), существительных в притяжательном падеже (Ann’s).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ource Han Sans CN Regular" w:cs="Times New Roman"/>
                <w:b/>
                <w:b/>
                <w:kern w:val="2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b/>
                <w:kern w:val="2"/>
                <w:lang w:eastAsia="ru-RU"/>
              </w:rPr>
              <w:t>Лексическая сторона речи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ource Han Sans CN Regular" w:cs="Times New Roman"/>
                <w:kern w:val="2"/>
                <w:lang w:eastAsia="ru-RU"/>
              </w:rPr>
            </w:pPr>
            <w:r>
              <w:rPr>
                <w:rFonts w:cs="Times New Roman" w:ascii="Times New Roman" w:hAnsi="Times New Roman"/>
              </w:rPr>
              <w:t>Узнавать в письменном и устном тексте и понимать изученные лексические единицы (основные значения).Употреблять в устной и письменной речи изученные лексические единицы в соответствии с коммуникативной задачей. Группировать слова по их тематической принадлежности .Опираться на языковую догадку в процессе чтения и аудирования (интернациональные слова).</w:t>
            </w:r>
          </w:p>
          <w:p>
            <w:pPr>
              <w:pStyle w:val="Normal"/>
              <w:widowControl w:val="false"/>
              <w:suppressAutoHyphens w:val="true"/>
              <w:spacing w:lineRule="exact" w:line="274" w:before="0" w:after="0"/>
              <w:jc w:val="center"/>
              <w:textAlignment w:val="baseline"/>
              <w:rPr>
                <w:rFonts w:ascii="Times New Roman" w:hAnsi="Times New Roman" w:eastAsia="Source Han Sans CN Regular" w:cs="Times New Roman"/>
                <w:kern w:val="2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b/>
                <w:kern w:val="2"/>
                <w:lang w:eastAsia="ru-RU"/>
              </w:rPr>
              <w:t>Грамматическая сторона речи</w:t>
            </w:r>
          </w:p>
          <w:p>
            <w:pPr>
              <w:pStyle w:val="Normal"/>
              <w:widowControl w:val="false"/>
              <w:suppressAutoHyphens w:val="true"/>
              <w:spacing w:lineRule="exact" w:line="275" w:before="0" w:after="0"/>
              <w:textAlignment w:val="baseline"/>
              <w:rPr>
                <w:rFonts w:ascii="Times New Roman" w:hAnsi="Times New Roman" w:eastAsia="Source Han Sans CN Regular" w:cs="Times New Roman"/>
                <w:kern w:val="2"/>
                <w:lang w:eastAsia="ru-RU"/>
              </w:rPr>
            </w:pPr>
            <w:r>
              <w:rPr>
                <w:rFonts w:cs="Times New Roman" w:ascii="Times New Roman" w:hAnsi="Times New Roman"/>
              </w:rPr>
              <w:t>Распознавать и употреблять в устной и письменной речи различные коммуникативные типы предложений. Распознавать и употреблять нераспространённые и распространённые простые предложения. Предложения с начальным It. Распознавать и употреблять в устной и письменной речи предложения с начальным There + to be в Present Simple Tense. Распознавать и употреблять в устной и письменной речи простые предложения с простым глагольным сказуемым. Распознавать и употреблять в устной и письменной речи предложения с составным глагольным сказуемым Распознавать и употреблять в устной и письменной речи предложения с глаголом-связкой to be в Present  Simple Tense. Распознавать и употреблять в устной и письменной речи предложения с краткими глагольными формами. Распознавать и употреблять в устной и письменной речи повелительное наклонение. Распознавать и употреблять в устной и письменной речи настоящее простое время (Present Simple Tense) в повествовательных (утвердительных и отрицательных) и вопросительных (общий и специальный вопрос) предложениях. Распознавать и употреблять в устной и письменной речи глагольную конструкцию have got. Распознавать и употреблять в устной и письменной речи модальный глагол сan/can’t для выражения умения и отсутствия умения ,can для получения разрешения Распознавать и употреблять в устной и письменной речи неопределённый, определённый и нулевой артикль с существительными. Распознавать и употреблять в устной и письменной речи множественное число существительных, образованное по правилу и исключения .Распознавать и употреблять в устной и письменной речи личные и притяжательные местоимения. Распознавать и употреблять в устной и письменной речи указательные местоимения. Распознавать и употреблять в устной и письменной речи количественные числительные (1–12).Распознавать и употреблять в устной и письменной речи вопросительные слова who, what, how, where, how many. Распознавать и употреблять в устной и пись- менной речи предлоги места on, in, near, under. Распознавать и употреблять в устной и письменной речи союзы and и but (при однородных членах).</w:t>
            </w:r>
          </w:p>
          <w:p>
            <w:pPr>
              <w:pStyle w:val="Normal"/>
              <w:widowControl w:val="false"/>
              <w:suppressAutoHyphens w:val="true"/>
              <w:spacing w:lineRule="exact" w:line="274" w:before="0" w:after="0"/>
              <w:jc w:val="both"/>
              <w:textAlignment w:val="baseline"/>
              <w:rPr>
                <w:rFonts w:ascii="Times New Roman" w:hAnsi="Times New Roman" w:eastAsia="Source Han Sans CN Regular" w:cs="Times New Roman"/>
                <w:b/>
                <w:b/>
                <w:kern w:val="2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b/>
                <w:kern w:val="2"/>
                <w:lang w:eastAsia="ru-RU"/>
              </w:rPr>
              <w:t>Социокультурные знания и умения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Использовать некоторые социокультурные элементы речевого поведенческого этикета, принятого в англоязычных странах,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Рождеством).Писать свое имя и фамилию на английском языке. Воспроизводить наизусть небольшие произведения детского фольклора (рифмовки, стихи, песенки).Знать и воспроизводить названия родной страны и страны/стран изучаемого языка и их столиц.</w:t>
            </w:r>
          </w:p>
        </w:tc>
        <w:tc>
          <w:tcPr>
            <w:tcW w:w="255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74" w:after="0"/>
              <w:ind w:right="259" w:hanging="0"/>
              <w:textAlignment w:val="baseline"/>
              <w:rPr>
                <w:rFonts w:ascii="Times New Roman" w:hAnsi="Times New Roman" w:eastAsia="Source Han Sans CN Regular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w w:val="105"/>
                <w:kern w:val="2"/>
                <w:sz w:val="28"/>
                <w:szCs w:val="28"/>
                <w:lang w:eastAsia="ru-RU"/>
              </w:rPr>
              <w:t>Видеоуроки</w:t>
            </w:r>
            <w:r>
              <w:rPr>
                <w:rFonts w:eastAsia="Source Han Sans CN Regular" w:cs="Times New Roman" w:ascii="Times New Roman" w:hAnsi="Times New Roman"/>
                <w:spacing w:val="1"/>
                <w:w w:val="105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spacing w:val="-1"/>
                <w:w w:val="105"/>
                <w:kern w:val="2"/>
                <w:sz w:val="28"/>
                <w:szCs w:val="28"/>
                <w:lang w:val="en-US" w:eastAsia="ru-RU"/>
              </w:rPr>
              <w:t>interneturoki</w:t>
            </w:r>
            <w:r>
              <w:rPr>
                <w:rFonts w:eastAsia="Source Han Sans CN Regular" w:cs="Times New Roman" w:ascii="Times New Roman" w:hAnsi="Times New Roman"/>
                <w:spacing w:val="-1"/>
                <w:w w:val="105"/>
                <w:kern w:val="2"/>
                <w:sz w:val="28"/>
                <w:szCs w:val="28"/>
                <w:lang w:eastAsia="ru-RU"/>
              </w:rPr>
              <w:t>.</w:t>
            </w:r>
            <w:r>
              <w:rPr>
                <w:rFonts w:eastAsia="Source Han Sans CN Regular" w:cs="Times New Roman" w:ascii="Times New Roman" w:hAnsi="Times New Roman"/>
                <w:spacing w:val="-4"/>
                <w:w w:val="105"/>
                <w:kern w:val="2"/>
                <w:sz w:val="28"/>
                <w:szCs w:val="28"/>
                <w:lang w:val="en-US" w:eastAsia="ru-RU"/>
              </w:rPr>
              <w:t>r</w:t>
            </w:r>
            <w:r>
              <w:rPr>
                <w:rFonts w:eastAsia="Source Han Sans CN Regular" w:cs="Times New Roman" w:ascii="Times New Roman" w:hAnsi="Times New Roman"/>
                <w:w w:val="105"/>
                <w:kern w:val="2"/>
                <w:sz w:val="28"/>
                <w:szCs w:val="28"/>
                <w:lang w:val="en-US" w:eastAsia="ru-RU"/>
              </w:rPr>
              <w:t>u</w:t>
            </w:r>
          </w:p>
          <w:p>
            <w:pPr>
              <w:pStyle w:val="Normal"/>
              <w:widowControl w:val="false"/>
              <w:suppressAutoHyphens w:val="true"/>
              <w:spacing w:lineRule="auto" w:line="264" w:before="64" w:after="0"/>
              <w:ind w:left="80" w:firstLine="180"/>
              <w:jc w:val="center"/>
              <w:textAlignment w:val="baseline"/>
              <w:rPr>
                <w:rFonts w:ascii="Times New Roman" w:hAnsi="Times New Roman" w:eastAsia="Source Han Sans CN Regular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kern w:val="2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64" w:before="64" w:after="0"/>
              <w:textAlignment w:val="baseline"/>
              <w:rPr>
                <w:rFonts w:ascii="Times New Roman" w:hAnsi="Times New Roman" w:eastAsia="Source Han Sans CN Regular" w:cs="Times New Roman"/>
                <w:kern w:val="2"/>
                <w:sz w:val="28"/>
                <w:szCs w:val="28"/>
                <w:lang w:eastAsia="ru-RU"/>
              </w:rPr>
            </w:pPr>
            <w:hyperlink r:id="rId3">
              <w:r>
                <w:rPr>
                  <w:rFonts w:eastAsia="Source Han Sans CN Regular" w:cs="Times New Roman" w:ascii="Times New Roman" w:hAnsi="Times New Roman"/>
                  <w:color w:val="000000"/>
                  <w:w w:val="105"/>
                  <w:kern w:val="2"/>
                  <w:sz w:val="28"/>
                  <w:szCs w:val="28"/>
                  <w:lang w:val="en-US" w:eastAsia="ru-RU"/>
                </w:rPr>
                <w:t>https</w:t>
              </w:r>
              <w:r>
                <w:rPr>
                  <w:rFonts w:eastAsia="Source Han Sans CN Regular" w:cs="Times New Roman" w:ascii="Times New Roman" w:hAnsi="Times New Roman"/>
                  <w:color w:val="000000"/>
                  <w:w w:val="105"/>
                  <w:kern w:val="2"/>
                  <w:sz w:val="28"/>
                  <w:szCs w:val="28"/>
                  <w:lang w:eastAsia="ru-RU"/>
                </w:rPr>
                <w:t>:</w:t>
              </w:r>
              <w:r>
                <w:rPr>
                  <w:rFonts w:eastAsia="Source Han Sans CN Regular" w:cs="Times New Roman" w:ascii="Times New Roman" w:hAnsi="Times New Roman"/>
                  <w:color w:val="000000"/>
                  <w:w w:val="105"/>
                  <w:kern w:val="2"/>
                  <w:sz w:val="28"/>
                  <w:szCs w:val="28"/>
                  <w:lang w:val="en-US" w:eastAsia="ru-RU"/>
                </w:rPr>
                <w:t>resh</w:t>
              </w:r>
              <w:r>
                <w:rPr>
                  <w:rFonts w:eastAsia="Source Han Sans CN Regular" w:cs="Times New Roman" w:ascii="Times New Roman" w:hAnsi="Times New Roman"/>
                  <w:color w:val="000000"/>
                  <w:w w:val="105"/>
                  <w:kern w:val="2"/>
                  <w:sz w:val="28"/>
                  <w:szCs w:val="28"/>
                  <w:lang w:eastAsia="ru-RU"/>
                </w:rPr>
                <w:t>.</w:t>
              </w:r>
              <w:r>
                <w:rPr>
                  <w:rFonts w:eastAsia="Source Han Sans CN Regular" w:cs="Times New Roman" w:ascii="Times New Roman" w:hAnsi="Times New Roman"/>
                  <w:color w:val="000000"/>
                  <w:w w:val="105"/>
                  <w:kern w:val="2"/>
                  <w:sz w:val="28"/>
                  <w:szCs w:val="28"/>
                  <w:lang w:val="en-US" w:eastAsia="ru-RU"/>
                </w:rPr>
                <w:t>ru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64" w:before="64" w:after="0"/>
              <w:ind w:left="80" w:right="199" w:firstLine="180"/>
              <w:jc w:val="center"/>
              <w:textAlignment w:val="baseline"/>
              <w:rPr>
                <w:rFonts w:ascii="Times New Roman" w:hAnsi="Times New Roman" w:eastAsia="Source Han Sans CN Regular" w:cs="Times New Roman"/>
                <w:w w:val="105"/>
                <w:kern w:val="2"/>
                <w:sz w:val="28"/>
                <w:szCs w:val="28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w w:val="105"/>
                <w:kern w:val="2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64" w:before="64" w:after="0"/>
              <w:ind w:right="199" w:hanging="0"/>
              <w:textAlignment w:val="baseline"/>
              <w:rPr>
                <w:rFonts w:ascii="Times New Roman" w:hAnsi="Times New Roman" w:eastAsia="Source Han Sans CN Regular" w:cs="Times New Roman"/>
                <w:kern w:val="2"/>
                <w:sz w:val="28"/>
                <w:szCs w:val="28"/>
                <w:lang w:val="en-US" w:eastAsia="ru-RU"/>
              </w:rPr>
            </w:pPr>
            <w:r>
              <w:rPr>
                <w:rFonts w:eastAsia="Source Han Sans CN Regular" w:cs="Times New Roman" w:ascii="Times New Roman" w:hAnsi="Times New Roman"/>
                <w:w w:val="105"/>
                <w:kern w:val="2"/>
                <w:sz w:val="28"/>
                <w:szCs w:val="28"/>
                <w:lang w:val="en-US" w:eastAsia="ru-RU"/>
              </w:rPr>
              <w:t>uchi.ru</w:t>
            </w:r>
          </w:p>
          <w:p>
            <w:pPr>
              <w:pStyle w:val="Normal"/>
              <w:widowControl w:val="false"/>
              <w:suppressAutoHyphens w:val="true"/>
              <w:spacing w:lineRule="auto" w:line="264" w:before="64" w:after="0"/>
              <w:ind w:left="80" w:right="199" w:firstLine="180"/>
              <w:jc w:val="center"/>
              <w:textAlignment w:val="baseline"/>
              <w:rPr>
                <w:rFonts w:ascii="Times New Roman" w:hAnsi="Times New Roman" w:eastAsia="Source Han Sans CN Regular" w:cs="Times New Roman"/>
                <w:w w:val="105"/>
                <w:kern w:val="2"/>
                <w:sz w:val="28"/>
                <w:szCs w:val="28"/>
                <w:lang w:val="en-US" w:eastAsia="ru-RU"/>
              </w:rPr>
            </w:pPr>
            <w:r>
              <w:rPr>
                <w:rFonts w:eastAsia="Source Han Sans CN Regular" w:cs="Times New Roman" w:ascii="Times New Roman" w:hAnsi="Times New Roman"/>
                <w:w w:val="105"/>
                <w:kern w:val="2"/>
                <w:sz w:val="28"/>
                <w:szCs w:val="28"/>
                <w:lang w:val="en-US"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64" w:before="64" w:after="0"/>
              <w:ind w:right="199" w:hanging="0"/>
              <w:textAlignment w:val="baseline"/>
              <w:rPr>
                <w:rFonts w:ascii="Times New Roman" w:hAnsi="Times New Roman" w:eastAsia="Source Han Sans CN Regular" w:cs="Times New Roman"/>
                <w:kern w:val="2"/>
                <w:sz w:val="28"/>
                <w:szCs w:val="28"/>
                <w:lang w:val="en-US" w:eastAsia="ru-RU"/>
              </w:rPr>
            </w:pPr>
            <w:r>
              <w:rPr>
                <w:rFonts w:eastAsia="Source Han Sans CN Regular" w:cs="Times New Roman" w:ascii="Times New Roman" w:hAnsi="Times New Roman"/>
                <w:w w:val="105"/>
                <w:kern w:val="2"/>
                <w:sz w:val="28"/>
                <w:szCs w:val="28"/>
                <w:lang w:val="en-US" w:eastAsia="ru-RU"/>
              </w:rPr>
              <w:t>infourok.ru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4" w:after="0"/>
              <w:jc w:val="center"/>
              <w:textAlignment w:val="baseline"/>
              <w:rPr>
                <w:rFonts w:ascii="Times New Roman" w:hAnsi="Times New Roman" w:eastAsia="Source Han Sans CN Regular" w:cs="Times New Roman"/>
                <w:w w:val="105"/>
                <w:kern w:val="2"/>
                <w:sz w:val="28"/>
                <w:szCs w:val="28"/>
                <w:lang w:val="en-US" w:eastAsia="ru-RU"/>
              </w:rPr>
            </w:pPr>
            <w:r>
              <w:rPr>
                <w:rFonts w:eastAsia="Source Han Sans CN Regular" w:cs="Times New Roman" w:ascii="Times New Roman" w:hAnsi="Times New Roman"/>
                <w:w w:val="105"/>
                <w:kern w:val="2"/>
                <w:sz w:val="28"/>
                <w:szCs w:val="28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Source Han Sans CN Regular" w:cs="Times New Roman"/>
                <w:w w:val="105"/>
                <w:kern w:val="2"/>
                <w:sz w:val="28"/>
                <w:szCs w:val="28"/>
                <w:lang w:val="en-US" w:eastAsia="ru-RU"/>
              </w:rPr>
            </w:pPr>
            <w:r>
              <w:rPr>
                <w:rFonts w:eastAsia="Source Han Sans CN Regular" w:cs="Times New Roman" w:ascii="Times New Roman" w:hAnsi="Times New Roman"/>
                <w:w w:val="105"/>
                <w:kern w:val="2"/>
                <w:sz w:val="28"/>
                <w:szCs w:val="28"/>
                <w:lang w:val="en-US" w:eastAsia="ru-RU"/>
              </w:rPr>
              <w:t>Online  Test Pad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w w:val="105"/>
              </w:rPr>
            </w:pPr>
            <w:r>
              <w:rPr>
                <w:rFonts w:eastAsia="Source Han Sans CN Regular" w:cs="Times New Roman" w:ascii="Times New Roman" w:hAnsi="Times New Roman"/>
                <w:w w:val="105"/>
                <w:kern w:val="2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w w:val="105"/>
                <w:kern w:val="2"/>
                <w:sz w:val="28"/>
                <w:szCs w:val="28"/>
                <w:lang w:eastAsia="ru-RU"/>
              </w:rPr>
              <w:t>Аудиоприложение к учебнику “</w:t>
            </w:r>
            <w:r>
              <w:rPr>
                <w:rFonts w:eastAsia="Source Han Sans CN Regular" w:cs="Times New Roman" w:ascii="Times New Roman" w:hAnsi="Times New Roman"/>
                <w:w w:val="105"/>
                <w:kern w:val="2"/>
                <w:sz w:val="28"/>
                <w:szCs w:val="28"/>
                <w:lang w:val="en-US" w:eastAsia="ru-RU"/>
              </w:rPr>
              <w:t>Enjoy</w:t>
            </w:r>
            <w:r>
              <w:rPr>
                <w:rFonts w:eastAsia="Source Han Sans CN Regular" w:cs="Times New Roman" w:ascii="Times New Roman" w:hAnsi="Times New Roman"/>
                <w:w w:val="105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w w:val="105"/>
                <w:kern w:val="2"/>
                <w:sz w:val="28"/>
                <w:szCs w:val="28"/>
                <w:lang w:val="en-US" w:eastAsia="ru-RU"/>
              </w:rPr>
              <w:t>English</w:t>
            </w:r>
            <w:r>
              <w:rPr>
                <w:rFonts w:eastAsia="Source Han Sans CN Regular" w:cs="Times New Roman" w:ascii="Times New Roman" w:hAnsi="Times New Roman"/>
                <w:w w:val="105"/>
                <w:kern w:val="2"/>
                <w:sz w:val="28"/>
                <w:szCs w:val="28"/>
                <w:lang w:eastAsia="ru-RU"/>
              </w:rPr>
              <w:t>” М. З. Биболетовой для 2 класса</w:t>
            </w:r>
          </w:p>
        </w:tc>
      </w:tr>
      <w:tr>
        <w:trPr/>
        <w:tc>
          <w:tcPr>
            <w:tcW w:w="48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</w:t>
            </w:r>
          </w:p>
        </w:tc>
        <w:tc>
          <w:tcPr>
            <w:tcW w:w="3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sans-serif" w:hAnsi="sans-serif"/>
                <w:sz w:val="28"/>
                <w:szCs w:val="28"/>
              </w:rPr>
            </w:pPr>
            <w:r>
              <w:rPr>
                <w:rFonts w:ascii="sans-serif" w:hAnsi="sans-serif"/>
                <w:sz w:val="28"/>
                <w:szCs w:val="28"/>
              </w:rPr>
              <w:t>Мир моих увлечений. Любимая игрушка, игра. Мой питомец. Любимые занятия. Занятия спортом. Любимая сказка/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sans-serif" w:hAnsi="sans-serif"/>
                <w:sz w:val="28"/>
                <w:szCs w:val="28"/>
              </w:rPr>
              <w:t>история/рассказ. Выходной день. Каникулы</w:t>
            </w:r>
          </w:p>
        </w:tc>
        <w:tc>
          <w:tcPr>
            <w:tcW w:w="7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8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19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5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w w:val="105"/>
              </w:rPr>
            </w:pPr>
            <w:r>
              <w:rPr>
                <w:b/>
                <w:w w:val="105"/>
              </w:rPr>
            </w:r>
          </w:p>
        </w:tc>
      </w:tr>
      <w:tr>
        <w:trPr/>
        <w:tc>
          <w:tcPr>
            <w:tcW w:w="48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</w:p>
        </w:tc>
        <w:tc>
          <w:tcPr>
            <w:tcW w:w="3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sans-serif" w:hAnsi="sans-serif"/>
                <w:sz w:val="28"/>
                <w:szCs w:val="28"/>
              </w:rPr>
            </w:pPr>
            <w:r>
              <w:rPr>
                <w:rFonts w:ascii="sans-serif" w:hAnsi="sans-serif"/>
                <w:sz w:val="28"/>
                <w:szCs w:val="28"/>
              </w:rPr>
              <w:t>Мир вокруг меня.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      </w:r>
          </w:p>
        </w:tc>
        <w:tc>
          <w:tcPr>
            <w:tcW w:w="7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8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19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5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w w:val="105"/>
              </w:rPr>
            </w:pPr>
            <w:r>
              <w:rPr>
                <w:b/>
                <w:w w:val="105"/>
              </w:rPr>
            </w:r>
          </w:p>
        </w:tc>
      </w:tr>
      <w:tr>
        <w:trPr/>
        <w:tc>
          <w:tcPr>
            <w:tcW w:w="48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</w:t>
            </w:r>
          </w:p>
        </w:tc>
        <w:tc>
          <w:tcPr>
            <w:tcW w:w="3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Родная страна и страны изучаемого языка.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      </w:r>
          </w:p>
        </w:tc>
        <w:tc>
          <w:tcPr>
            <w:tcW w:w="7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8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19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5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w w:val="105"/>
              </w:rPr>
            </w:pPr>
            <w:r>
              <w:rPr>
                <w:b/>
                <w:w w:val="105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i/>
          <w:sz w:val="32"/>
          <w:szCs w:val="32"/>
          <w:u w:val="single"/>
        </w:rPr>
        <w:t>Тематическое планирование 3 класс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499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84"/>
        <w:gridCol w:w="3091"/>
        <w:gridCol w:w="786"/>
        <w:gridCol w:w="2880"/>
        <w:gridCol w:w="5199"/>
        <w:gridCol w:w="2551"/>
      </w:tblGrid>
      <w:tr>
        <w:trPr/>
        <w:tc>
          <w:tcPr>
            <w:tcW w:w="4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ource Han Sans CN Regular" w:cs="Times New Roman"/>
                <w:b/>
                <w:b/>
                <w:i/>
                <w:i/>
                <w:kern w:val="2"/>
                <w:sz w:val="28"/>
                <w:szCs w:val="28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b/>
                <w:i/>
                <w:kern w:val="2"/>
                <w:sz w:val="28"/>
                <w:szCs w:val="28"/>
                <w:lang w:eastAsia="ru-RU"/>
              </w:rPr>
              <w:t>Программная тема.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Source Han Sans CN Regular" w:cs="Times New Roman" w:ascii="Times New Roman" w:hAnsi="Times New Roman"/>
                <w:b/>
                <w:i/>
                <w:kern w:val="2"/>
                <w:sz w:val="28"/>
                <w:szCs w:val="28"/>
                <w:lang w:eastAsia="ru-RU"/>
              </w:rPr>
              <w:t>(Тематика общения)</w:t>
            </w:r>
          </w:p>
        </w:tc>
        <w:tc>
          <w:tcPr>
            <w:tcW w:w="7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28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8"/>
                <w:szCs w:val="28"/>
              </w:rPr>
              <w:t>Языковой( лексико-грамматический материал)</w:t>
            </w:r>
          </w:p>
        </w:tc>
        <w:tc>
          <w:tcPr>
            <w:tcW w:w="51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8"/>
                <w:szCs w:val="28"/>
              </w:rPr>
              <w:t>Виды деятельности</w:t>
            </w:r>
          </w:p>
        </w:tc>
        <w:tc>
          <w:tcPr>
            <w:tcW w:w="25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w w:val="105"/>
                <w:sz w:val="28"/>
                <w:szCs w:val="28"/>
              </w:rPr>
              <w:t>Электронные</w:t>
            </w:r>
            <w:r>
              <w:rPr>
                <w:rFonts w:cs="Times New Roman" w:ascii="Times New Roman" w:hAnsi="Times New Roman"/>
                <w:b/>
                <w:i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w w:val="105"/>
                <w:sz w:val="28"/>
                <w:szCs w:val="28"/>
              </w:rPr>
              <w:t>(цифровые)</w:t>
            </w:r>
            <w:r>
              <w:rPr>
                <w:rFonts w:cs="Times New Roman" w:ascii="Times New Roman" w:hAnsi="Times New Roman"/>
                <w:b/>
                <w:i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spacing w:val="-1"/>
                <w:w w:val="105"/>
                <w:sz w:val="28"/>
                <w:szCs w:val="28"/>
              </w:rPr>
              <w:t>образовательные</w:t>
            </w:r>
            <w:r>
              <w:rPr>
                <w:rFonts w:cs="Times New Roman" w:ascii="Times New Roman" w:hAnsi="Times New Roman"/>
                <w:b/>
                <w:i/>
                <w:spacing w:val="-37"/>
                <w:w w:val="105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w w:val="105"/>
                <w:sz w:val="28"/>
                <w:szCs w:val="28"/>
              </w:rPr>
              <w:t>ресурсы</w:t>
            </w:r>
          </w:p>
        </w:tc>
      </w:tr>
      <w:tr>
        <w:trPr/>
        <w:tc>
          <w:tcPr>
            <w:tcW w:w="48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</w:t>
            </w:r>
          </w:p>
        </w:tc>
        <w:tc>
          <w:tcPr>
            <w:tcW w:w="3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eastAsia="Source Han Sans CN Regular" w:cs="Lohit Devanagari"/>
                <w:kern w:val="2"/>
                <w:sz w:val="28"/>
                <w:szCs w:val="28"/>
                <w:lang w:eastAsia="ru-RU"/>
              </w:rPr>
            </w:pPr>
            <w:r>
              <w:rPr>
                <w:rFonts w:ascii="sans-serif" w:hAnsi="sans-serif"/>
                <w:sz w:val="28"/>
                <w:szCs w:val="28"/>
              </w:rPr>
              <w:t>Мир моего «я». Моя семья. Мой день рождения, подарки. Моя любимая еда. Мой день (распорядок дня, домашние обязанности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8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PT Astra Serif" w:hAnsi="PT Astra Serif" w:eastAsia="Source Han Sans CN Regular" w:cs="Lohit Devanagari"/>
                <w:b/>
                <w:b/>
                <w:bCs/>
                <w:kern w:val="2"/>
                <w:sz w:val="28"/>
                <w:szCs w:val="24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kern w:val="2"/>
                <w:sz w:val="28"/>
                <w:szCs w:val="24"/>
                <w:lang w:eastAsia="ru-RU"/>
              </w:rPr>
              <w:t>Изученные лексические единицы (слова, словосочетания, реплики-клише).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eastAsia="ru-RU"/>
              </w:rPr>
              <w:t xml:space="preserve"> Распознавать и употреблять в устной и письменной речи побудительные предложения в отрицательной форме (Don’t talk, please.).Распознавать и употреблять в устной и письменной речи предложения с начальным There + to be в Past Simple Tense (There was a bridge across the river. There were mountains in the south.).Распознавать и употреблять в устной и письменной речи конструкции с глаголами на -ing: to like/enjoy doing something.</w:t>
            </w:r>
            <w:r>
              <w:rPr>
                <w:rFonts w:eastAsia="Source Han Sans CN Regular" w:cs="Lohit Devanagari"/>
                <w:kern w:val="2"/>
                <w:sz w:val="28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eastAsia="ru-RU"/>
              </w:rPr>
              <w:t>Распознавать и употреблять в устной и письменной речи конструкцию I’d like to … .Распознавать и употреблять в устной и пись</w:t>
            </w:r>
            <w:r>
              <w:rPr>
                <w:rFonts w:eastAsia="Source Han Sans CN Regular" w:cs="Lohit Devanagari"/>
                <w:kern w:val="2"/>
                <w:sz w:val="28"/>
                <w:szCs w:val="24"/>
                <w:lang w:eastAsia="ru-RU"/>
              </w:rPr>
              <w:t xml:space="preserve">менной 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eastAsia="ru-RU"/>
              </w:rPr>
              <w:t>форме. Правильные и неправильные глаголы в Past Simple Tense в повествовательных (утвердительных и отрицательных) и вопросительных (общий и специальный вопросы) предложениях. Конструкция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val="en-US" w:eastAsia="ru-RU"/>
              </w:rPr>
              <w:t xml:space="preserve"> I’d like to … . 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eastAsia="ru-RU"/>
              </w:rPr>
              <w:t>Конструкции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val="en-US" w:eastAsia="ru-RU"/>
              </w:rPr>
              <w:t xml:space="preserve"> 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eastAsia="ru-RU"/>
              </w:rPr>
              <w:t>с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val="en-US" w:eastAsia="ru-RU"/>
              </w:rPr>
              <w:t xml:space="preserve"> 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eastAsia="ru-RU"/>
              </w:rPr>
              <w:t>глаголами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val="en-US" w:eastAsia="ru-RU"/>
              </w:rPr>
              <w:t xml:space="preserve"> 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eastAsia="ru-RU"/>
              </w:rPr>
              <w:t>на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val="en-US" w:eastAsia="ru-RU"/>
              </w:rPr>
              <w:t xml:space="preserve"> -ing: to like/enjoy doing smth (I like riding my bike.). 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eastAsia="ru-RU"/>
              </w:rPr>
              <w:t>Существительные в притяжательном падеже (Possessive Case). Слова, выражающие количество с исчисляемыми и неисчисляемыми существительными (much/ many/a lot of). Личные местоимения в объектном (me, you, him/ her/it, us, them) падеже. Указательные местоимения (this — these; that — those).- Неопределённые местоиме- ния (some/any) в повествовательных и вопросительных предложениях.</w:t>
            </w:r>
            <w:r>
              <w:rPr>
                <w:rFonts w:eastAsia="Source Han Sans CN Regular" w:cs="Lohit Devanagari"/>
                <w:kern w:val="2"/>
                <w:sz w:val="28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eastAsia="ru-RU"/>
              </w:rPr>
              <w:t>Наречия частотности (usually, often).Количественные числительные (13–100). Порядковые числительные (1–30).Вопросительные слова (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val="en-US" w:eastAsia="ru-RU"/>
              </w:rPr>
              <w:t>when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eastAsia="ru-RU"/>
              </w:rPr>
              <w:t xml:space="preserve">, 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val="en-US" w:eastAsia="ru-RU"/>
              </w:rPr>
              <w:t>whose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eastAsia="ru-RU"/>
              </w:rPr>
              <w:t xml:space="preserve">, 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val="en-US" w:eastAsia="ru-RU"/>
              </w:rPr>
              <w:t>why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eastAsia="ru-RU"/>
              </w:rPr>
              <w:t>).Предлоги места (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val="en-US" w:eastAsia="ru-RU"/>
              </w:rPr>
              <w:t>next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val="en-US" w:eastAsia="ru-RU"/>
              </w:rPr>
              <w:t>to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eastAsia="ru-RU"/>
              </w:rPr>
              <w:t xml:space="preserve">, 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val="en-US" w:eastAsia="ru-RU"/>
              </w:rPr>
              <w:t>in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val="en-US" w:eastAsia="ru-RU"/>
              </w:rPr>
              <w:t>front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val="en-US" w:eastAsia="ru-RU"/>
              </w:rPr>
              <w:t>of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eastAsia="ru-RU"/>
              </w:rPr>
              <w:t xml:space="preserve">, 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val="en-US" w:eastAsia="ru-RU"/>
              </w:rPr>
              <w:t>behind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eastAsia="ru-RU"/>
              </w:rPr>
              <w:t>), направления (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val="en-US" w:eastAsia="ru-RU"/>
              </w:rPr>
              <w:t>to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eastAsia="ru-RU"/>
              </w:rPr>
              <w:t>), времени (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val="en-US" w:eastAsia="ru-RU"/>
              </w:rPr>
              <w:t>at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eastAsia="ru-RU"/>
              </w:rPr>
              <w:t xml:space="preserve">, 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val="en-US" w:eastAsia="ru-RU"/>
              </w:rPr>
              <w:t>in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eastAsia="ru-RU"/>
              </w:rPr>
              <w:t xml:space="preserve">, 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val="en-US" w:eastAsia="ru-RU"/>
              </w:rPr>
              <w:t>on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eastAsia="ru-RU"/>
              </w:rPr>
              <w:t xml:space="preserve"> в выражениях 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val="en-US" w:eastAsia="ru-RU"/>
              </w:rPr>
              <w:t>at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eastAsia="ru-RU"/>
              </w:rPr>
              <w:t xml:space="preserve"> 5 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val="en-US" w:eastAsia="ru-RU"/>
              </w:rPr>
              <w:t>o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eastAsia="ru-RU"/>
              </w:rPr>
              <w:t>’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val="en-US" w:eastAsia="ru-RU"/>
              </w:rPr>
              <w:t>clock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eastAsia="ru-RU"/>
              </w:rPr>
              <w:t xml:space="preserve">, 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val="en-US" w:eastAsia="ru-RU"/>
              </w:rPr>
              <w:t>in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val="en-US" w:eastAsia="ru-RU"/>
              </w:rPr>
              <w:t>the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val="en-US" w:eastAsia="ru-RU"/>
              </w:rPr>
              <w:t>morning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eastAsia="ru-RU"/>
              </w:rPr>
              <w:t xml:space="preserve">, 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val="en-US" w:eastAsia="ru-RU"/>
              </w:rPr>
              <w:t>on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val="en-US" w:eastAsia="ru-RU"/>
              </w:rPr>
              <w:t>Monday</w:t>
            </w: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519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ource Han Sans CN Regular" w:cs="Times New Roman"/>
                <w:b/>
                <w:b/>
                <w:kern w:val="2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b/>
                <w:kern w:val="2"/>
                <w:lang w:eastAsia="ru-RU"/>
              </w:rPr>
              <w:t>Диалогическая речь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ource Han Sans CN Regular" w:cs="Times New Roman"/>
                <w:b/>
                <w:b/>
                <w:kern w:val="2"/>
                <w:lang w:eastAsia="ru-RU"/>
              </w:rPr>
            </w:pPr>
            <w:r>
              <w:rPr>
                <w:rFonts w:cs="Times New Roman" w:ascii="Times New Roman" w:hAnsi="Times New Roman"/>
              </w:rPr>
              <w:t>Начинать, поддерживать и заканчивать разговор; знакомиться с собеседником; поздравлять с праздником и вежливо реагировать на поздравление; выражать благодарность; приносить извинение. Обращаться с просьбой, приглашать собеседника к совместной деятельности, вежливо соглашаться/не соглашаться на предложение собеседника. Запрашивать интересующую информацию; сообщать фактическую информацию, отвечая на вопросы (общие, специальные). Составлять диалог в соответствии с поставленной коммуникативной задачей по образцу, с использованием вербальных и зрительных опор.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ource Han Sans CN Regular" w:cs="Times New Roman"/>
                <w:b/>
                <w:b/>
                <w:kern w:val="2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b/>
                <w:kern w:val="2"/>
                <w:lang w:eastAsia="ru-RU"/>
              </w:rPr>
              <w:t>Монологическая речь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ource Han Sans CN Regular" w:cs="Times New Roman"/>
                <w:b/>
                <w:b/>
                <w:kern w:val="2"/>
                <w:lang w:eastAsia="ru-RU"/>
              </w:rPr>
            </w:pPr>
            <w:r>
              <w:rPr>
                <w:rFonts w:cs="Times New Roman" w:ascii="Times New Roman" w:hAnsi="Times New Roman"/>
              </w:rPr>
              <w:t>Описывать предмет, человека, литературного персонажа. Рассказывать о себе, своей семье, друге. Передавать основное содержание прочитанного текста с использованием вербальных и/или зрительных опор. Выражать своё отношение к предмету речи. Создавать связное монологическое высказывание по аналогии, с использованием вербальных и/или зрительных опор.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ource Han Sans CN Regular" w:cs="Times New Roman"/>
                <w:b/>
                <w:b/>
                <w:kern w:val="2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b/>
                <w:kern w:val="2"/>
                <w:lang w:eastAsia="ru-RU"/>
              </w:rPr>
              <w:t>Аудирование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ource Han Sans CN Regular" w:cs="Times New Roman"/>
                <w:b/>
                <w:b/>
                <w:kern w:val="2"/>
                <w:lang w:eastAsia="ru-RU"/>
              </w:rPr>
            </w:pPr>
            <w:r>
              <w:rPr>
                <w:rFonts w:cs="Times New Roman" w:ascii="Times New Roman" w:hAnsi="Times New Roman"/>
              </w:rPr>
              <w:t>Понимать речь учителя по ведению урока. Распознавать на слух и понимать связное высказывание учителя, одноклассника, построенное на знакомом языковом материале; вербально/невербально реагировать на услышанное. Воспринимать на слух и понимать основное содержание текста, построенного на изученном языковом материале. Определять тему прослушанного текста. Определять главные факты/события в прослушанном тексте .Воспринимать и понимать на слух запрашиваемую информацию фактического характера (имя, возраст, любимое занятие, цвет и т. д.) в учебном тексте, построенном на изученном языковом материале .Использовать зрительные опоры (картинки, фотографии) при восприятии на слух текста .Использовать языковую, в том числе контекстуальную, догадку при восприятии на слух текста.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ource Han Sans CN Regular" w:cs="Times New Roman"/>
                <w:b/>
                <w:b/>
                <w:kern w:val="2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b/>
                <w:kern w:val="2"/>
                <w:lang w:eastAsia="ru-RU"/>
              </w:rPr>
              <w:t>Смысловое чтение</w:t>
            </w:r>
          </w:p>
          <w:p>
            <w:pPr>
              <w:pStyle w:val="Normal"/>
              <w:widowControl w:val="false"/>
              <w:suppressAutoHyphens w:val="true"/>
              <w:spacing w:lineRule="auto" w:line="290" w:before="0" w:after="0"/>
              <w:ind w:right="623" w:hanging="0"/>
              <w:textAlignment w:val="baseline"/>
              <w:rPr>
                <w:rFonts w:ascii="Times New Roman" w:hAnsi="Times New Roman" w:eastAsia="Source Han Sans CN Regular" w:cs="Times New Roman"/>
                <w:kern w:val="2"/>
                <w:lang w:eastAsia="ru-RU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Соотносить графический образ слова с его звуковым образом на основе знания правил чтения. Соблюдать правильное ударение в словах и фразах; интонацию в целом. Читать вслух учебный текст, построенный на изученном языковом материале, демонстрируя  понимание прочитанного. Зрительно воспринимать текст, узнавать знакомые слова, грамматические явления и понимать основное содержание текста, построенного на изученном языковом мате- риале. Определять тему прочитанного текста. Определять главные факты/события в прочитанном тексте Соотносить текст/части текста с иллюстрациями. Использовать внешние формальные элементы текста (заголовок, картинки, сноску) для понимания основного содержания прочитанного текста. Зрительно воспринимать текст, узнавать знакомые слова, грамматические явления и находить в тексте запрашиваемую информацию фактического характера Использовать языковую, в том числе контекстуальную, догадку для понимания основного содержания текста/ нахождения нужной информации. Находить значение слов в двуязычном слова- ре, словаре с картинками..</w:t>
            </w:r>
          </w:p>
          <w:p>
            <w:pPr>
              <w:pStyle w:val="Normal"/>
              <w:widowControl w:val="false"/>
              <w:suppressAutoHyphens w:val="true"/>
              <w:spacing w:lineRule="auto" w:line="290" w:before="0" w:after="0"/>
              <w:ind w:right="623" w:hanging="0"/>
              <w:textAlignment w:val="baseline"/>
              <w:rPr>
                <w:rFonts w:ascii="Times New Roman" w:hAnsi="Times New Roman" w:eastAsia="Source Han Sans CN Regular" w:cs="Times New Roman"/>
                <w:b/>
                <w:b/>
                <w:kern w:val="2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b/>
                <w:kern w:val="2"/>
                <w:lang w:eastAsia="ru-RU"/>
              </w:rPr>
              <w:t>Письменная речь</w:t>
            </w:r>
          </w:p>
          <w:p>
            <w:pPr>
              <w:pStyle w:val="Normal"/>
              <w:widowControl w:val="false"/>
              <w:suppressAutoHyphens w:val="true"/>
              <w:spacing w:lineRule="auto" w:line="290" w:before="0" w:after="0"/>
              <w:ind w:right="623" w:hanging="0"/>
              <w:textAlignment w:val="baseline"/>
              <w:rPr>
                <w:rFonts w:ascii="Times New Roman" w:hAnsi="Times New Roman" w:eastAsia="Source Han Sans CN Regular" w:cs="Times New Roman"/>
                <w:b/>
                <w:b/>
                <w:kern w:val="2"/>
                <w:lang w:eastAsia="ru-RU"/>
              </w:rPr>
            </w:pPr>
            <w:r>
              <w:rPr>
                <w:rFonts w:cs="Times New Roman" w:ascii="Times New Roman" w:hAnsi="Times New Roman"/>
              </w:rPr>
              <w:t>Списывать текст без ошибок; выписывать из текста слова, словосочетания, предложения в соответствии с коммуникативной/учебной задачей. Восстанавливать предложение, вставляя пропущенные слова или дописывая его окончание в соответствии с коммуникативной/учебной задачей. Делать подписи к картинкам, фотографиям с пояснением, что на них изображено. Заполнять анкеты и формуляры в соответствии с нормами, принятыми в стране/ странах изучаемого языка: сообщать о себе основные сведения (имя, фамилия, возраст, страна проживания, любимое занятие и т. д.).Писать с опорой на образец короткие поздравления с днём рождения, Новым годом и Рождеством с выражением пожеланий.-</w:t>
            </w:r>
          </w:p>
          <w:p>
            <w:pPr>
              <w:pStyle w:val="Normal"/>
              <w:widowControl w:val="false"/>
              <w:suppressAutoHyphens w:val="true"/>
              <w:spacing w:lineRule="auto" w:line="290" w:before="0" w:after="0"/>
              <w:ind w:right="911" w:hanging="0"/>
              <w:textAlignment w:val="baseline"/>
              <w:rPr>
                <w:rFonts w:ascii="Times New Roman" w:hAnsi="Times New Roman" w:eastAsia="Source Han Sans CN Regular" w:cs="Times New Roman"/>
                <w:b/>
                <w:b/>
                <w:bCs/>
                <w:kern w:val="2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b/>
                <w:bCs/>
                <w:kern w:val="2"/>
                <w:lang w:eastAsia="ru-RU"/>
              </w:rPr>
              <w:t>Фонетическая сторона речи</w:t>
            </w:r>
          </w:p>
          <w:p>
            <w:pPr>
              <w:pStyle w:val="Normal"/>
              <w:widowControl w:val="false"/>
              <w:suppressAutoHyphens w:val="true"/>
              <w:spacing w:lineRule="auto" w:line="290" w:before="0" w:after="0"/>
              <w:ind w:right="911" w:hanging="0"/>
              <w:textAlignment w:val="baseline"/>
              <w:rPr>
                <w:rFonts w:ascii="Times New Roman" w:hAnsi="Times New Roman" w:eastAsia="Source Han Sans CN Regular" w:cs="Times New Roman"/>
                <w:b/>
                <w:b/>
                <w:bCs/>
                <w:kern w:val="2"/>
                <w:lang w:eastAsia="ru-RU"/>
              </w:rPr>
            </w:pPr>
            <w:r>
              <w:rPr>
                <w:rFonts w:cs="Times New Roman" w:ascii="Times New Roman" w:hAnsi="Times New Roman"/>
              </w:rPr>
              <w:t>Правильно называть буквы английского алфавита; знать их последовательность. Различать на слух и адекватно произносить все звуки английского языка, соблюдая нормы произнесения звуков (долгота и краткость гласных, отсутствие оглушения звонких согласных в конце слога или слова, отсутствие смягчения согласных перед гласными; связующее “r” в there is/there are; where is).Соблюдать правильное ударение в изолированном слове, фразе. Корректно произносить предложения (повествовательное, побудительное; общий, специальный вопросы) с точки зрения их ритмико-интонационных особенностей. Применять правила чтения гласных в открытом и закрытом слоге в односложных словах, в третьем типе слога (гласная + r); согласных, основных звукобуквенных сочетаний (tion, ight, etc.) в односложных, двусложных и многосложных словах. Вычленять звукобуквенные сочетания при анализе изученных слов. Озвучивать знаки транскрипции. Читать слова по транскрипции (полной или частичной).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ource Han Sans CN Regular" w:cs="Times New Roman"/>
                <w:b/>
                <w:b/>
                <w:bCs/>
                <w:kern w:val="2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b/>
                <w:bCs/>
                <w:kern w:val="2"/>
                <w:lang w:eastAsia="ru-RU"/>
              </w:rPr>
              <w:t>Графика, орфография и пунктуация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ource Han Sans CN Regular" w:cs="Times New Roman"/>
                <w:b/>
                <w:b/>
                <w:bCs/>
                <w:kern w:val="2"/>
                <w:lang w:eastAsia="ru-RU"/>
              </w:rPr>
            </w:pPr>
            <w:r>
              <w:rPr>
                <w:rFonts w:cs="Times New Roman" w:ascii="Times New Roman" w:hAnsi="Times New Roman"/>
              </w:rPr>
              <w:t>Графически корректно воспроизводить буквы английского алфавита. Отличать буквы от транскрипционных знаков Правильно писать изученные слова. Восстанавливать слово, вставляя пропущенные буквы. Правильно расставлять знаки препинания (точку, вопросительный и восклицательный знаки) в конце предложения. Правильно использовать знак апострофа в сокращённых формах глаголов (глагола-связки, вспомогательного и модального); в притяжательном падеже имен существительных (Possessive Case).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ource Han Sans CN Regular" w:cs="Times New Roman"/>
                <w:b/>
                <w:b/>
                <w:bCs/>
                <w:kern w:val="2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b/>
                <w:bCs/>
                <w:kern w:val="2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ource Han Sans CN Regular" w:cs="Times New Roman"/>
                <w:b/>
                <w:b/>
                <w:kern w:val="2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b/>
                <w:kern w:val="2"/>
                <w:lang w:eastAsia="ru-RU"/>
              </w:rPr>
              <w:t>Лексическая сторона речи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ource Han Sans CN Regular" w:cs="Times New Roman"/>
                <w:b/>
                <w:b/>
                <w:kern w:val="2"/>
                <w:lang w:eastAsia="ru-RU"/>
              </w:rPr>
            </w:pPr>
            <w:r>
              <w:rPr>
                <w:rFonts w:cs="Times New Roman" w:ascii="Times New Roman" w:hAnsi="Times New Roman"/>
              </w:rPr>
              <w:t>Узнавать в письменном и устном тексте и понимать изученные лексические единицы (основные значения).Употреблять в устной и письменной речи изученные лексические единицы в соответствии с коммуникативной задачей. Образовывать количественные и порядковые числительные с помощью суффиксов -teen, -ty, -th; распознавать и употреблять в устной и письменной речи .Узнавать простые словообразовательные элементы (суффиксы).Распознавать и употреблять в устной и письменной речи существительные, образованные путем словосложения .Опираться на языковую догадку в процессе чтения и аудирования (слова, образованные путем словосложения, интернациональные слова).</w:t>
            </w:r>
          </w:p>
          <w:p>
            <w:pPr>
              <w:pStyle w:val="Normal"/>
              <w:widowControl w:val="false"/>
              <w:suppressAutoHyphens w:val="true"/>
              <w:spacing w:lineRule="exact" w:line="274" w:before="0" w:after="0"/>
              <w:textAlignment w:val="baseline"/>
              <w:rPr>
                <w:rFonts w:ascii="Times New Roman" w:hAnsi="Times New Roman" w:eastAsia="Source Han Sans CN Regular" w:cs="Times New Roman"/>
                <w:b/>
                <w:b/>
                <w:kern w:val="2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b/>
                <w:kern w:val="2"/>
                <w:lang w:eastAsia="ru-RU"/>
              </w:rPr>
              <w:t>Грамматическая сторона речи</w:t>
            </w:r>
          </w:p>
          <w:p>
            <w:pPr>
              <w:pStyle w:val="Normal"/>
              <w:widowControl w:val="false"/>
              <w:suppressAutoHyphens w:val="true"/>
              <w:spacing w:lineRule="exact" w:line="274" w:before="0" w:after="0"/>
              <w:textAlignment w:val="baseline"/>
              <w:rPr>
                <w:rFonts w:ascii="Times New Roman" w:hAnsi="Times New Roman" w:eastAsia="Source Han Sans CN Regular" w:cs="Times New Roman"/>
                <w:kern w:val="2"/>
                <w:lang w:eastAsia="ru-RU"/>
              </w:rPr>
            </w:pPr>
            <w:r>
              <w:rPr>
                <w:rFonts w:cs="Times New Roman" w:ascii="Times New Roman" w:hAnsi="Times New Roman"/>
              </w:rPr>
              <w:t>Распознавать и употреблять в устной и письменной речи побудительные предложения в отрицательной форме (Don’t talk, please.).Распознавать и употреблять в устной и письменной речи предложения с начальным There + to be в Past Simple Tense (There was a bridge across the river. There were mountains in the south.).Распознавать и употреблять в устной и письменной речи конструкции с глаголами на -ing: to like/enjoy doing something. Распознавать и употреблять в устной и письменной речи конструкцию I’d like to … .Распознавать и употреблять в устной и письменной речи правильные и неправильные глаголы в Past Simple Tense в повествовательных (утвердительных и отрицательных) и вопросительных (общий и специальный вопрос) предложениях. Распознавать и употреблять в устной и письменной речи существительные в притяжательном падеже (Possessive Case). Распознавать и употреблять в устной и письменной речи cлова, выражающие количество c исчисляемыми и неисчисляемыми существительными (much/many/a lot of). Распознавать и употреблять в устной и письменной речи наречия частотности usually, often. Распознавать и употреблять в устной и письменной речи личные местоимения в объектном падеже. Распознавать и употреблять в устной и письменной речи указательные местоимения that — those. Распознавать и употреблять в устной и письменной речи неопределённые местоимения some/any в повествовательных и вопросительных предложениях. Распознавать и употреблять в устной и письменной речи вопросительные слова when, whose, why. Распознавать и употреблять в устной и письменной речи количественные числительные (13–100).Распознавать и употреблять в устной и письменной речи порядковые числительные (1–30).Распознавать и употреблять в устной и письменной речи предлог направления движения to (We went to Moscow last year.).Распознавать и употреблять в устной и письменной речи предлоги места next to, in front of, behind. Распознавать и употреблять в устной и письменной речи предлоги времени: at, in, on в выражениях at 4 o’clock, in the morning, on Monday.</w:t>
            </w:r>
          </w:p>
          <w:p>
            <w:pPr>
              <w:pStyle w:val="Normal"/>
              <w:widowControl w:val="false"/>
              <w:suppressAutoHyphens w:val="true"/>
              <w:spacing w:lineRule="exact" w:line="274" w:before="0" w:after="0"/>
              <w:textAlignment w:val="baseline"/>
              <w:rPr>
                <w:rFonts w:ascii="Times New Roman" w:hAnsi="Times New Roman" w:eastAsia="Source Han Sans CN Regular" w:cs="Times New Roman"/>
                <w:b/>
                <w:b/>
                <w:kern w:val="2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b/>
                <w:kern w:val="2"/>
                <w:lang w:eastAsia="ru-RU"/>
              </w:rPr>
              <w:t>Социокультурные знания и умения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Использовать некоторые социокультурные элементы речевого поведенческого этикета, принятого в англоязычных странах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Рождеством).Писать свои имя и фамилию на английском языке. Воспроизводить наизусть небольшие произведения детского фольклора (рифмовки, стихи, песенки).Кратко представлять свою страну и страну/ страны изучаемого языка, сообщая название страны, её столицы; цвета национальных флагов; название родного города/села.</w:t>
            </w:r>
          </w:p>
        </w:tc>
        <w:tc>
          <w:tcPr>
            <w:tcW w:w="255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74" w:after="0"/>
              <w:ind w:right="259" w:hanging="0"/>
              <w:textAlignment w:val="baseline"/>
              <w:rPr>
                <w:rFonts w:ascii="PT Astra Serif" w:hAnsi="PT Astra Serif" w:eastAsia="Source Han Sans CN Regular" w:cs="Lohit Devanagari"/>
                <w:kern w:val="2"/>
                <w:sz w:val="28"/>
                <w:szCs w:val="24"/>
                <w:lang w:eastAsia="ru-RU"/>
              </w:rPr>
            </w:pPr>
            <w:r>
              <w:rPr>
                <w:rFonts w:eastAsia="Source Han Sans CN Regular" w:cs="Lohit Devanagari" w:ascii="PT Astra Serif" w:hAnsi="PT Astra Serif"/>
                <w:w w:val="105"/>
                <w:kern w:val="2"/>
                <w:sz w:val="28"/>
                <w:szCs w:val="24"/>
                <w:lang w:eastAsia="ru-RU"/>
              </w:rPr>
              <w:t>Видеоуроки</w:t>
            </w:r>
            <w:r>
              <w:rPr>
                <w:rFonts w:eastAsia="Source Han Sans CN Regular" w:cs="Lohit Devanagari" w:ascii="PT Astra Serif" w:hAnsi="PT Astra Serif"/>
                <w:spacing w:val="1"/>
                <w:w w:val="105"/>
                <w:kern w:val="2"/>
                <w:sz w:val="28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Lohit Devanagari" w:ascii="PT Astra Serif" w:hAnsi="PT Astra Serif"/>
                <w:spacing w:val="-1"/>
                <w:w w:val="105"/>
                <w:kern w:val="2"/>
                <w:sz w:val="28"/>
                <w:szCs w:val="24"/>
                <w:lang w:val="en-US" w:eastAsia="ru-RU"/>
              </w:rPr>
              <w:t>interneturoki</w:t>
            </w:r>
            <w:r>
              <w:rPr>
                <w:rFonts w:eastAsia="Source Han Sans CN Regular" w:cs="Lohit Devanagari" w:ascii="PT Astra Serif" w:hAnsi="PT Astra Serif"/>
                <w:spacing w:val="-1"/>
                <w:w w:val="105"/>
                <w:kern w:val="2"/>
                <w:sz w:val="28"/>
                <w:szCs w:val="24"/>
                <w:lang w:eastAsia="ru-RU"/>
              </w:rPr>
              <w:t>.</w:t>
            </w:r>
            <w:r>
              <w:rPr>
                <w:rFonts w:eastAsia="Source Han Sans CN Regular" w:cs="Lohit Devanagari" w:ascii="PT Astra Serif" w:hAnsi="PT Astra Serif"/>
                <w:spacing w:val="-4"/>
                <w:w w:val="105"/>
                <w:kern w:val="2"/>
                <w:sz w:val="28"/>
                <w:szCs w:val="24"/>
                <w:lang w:val="en-US" w:eastAsia="ru-RU"/>
              </w:rPr>
              <w:t>r</w:t>
            </w:r>
            <w:r>
              <w:rPr>
                <w:rFonts w:eastAsia="Source Han Sans CN Regular" w:cs="Lohit Devanagari" w:ascii="PT Astra Serif" w:hAnsi="PT Astra Serif"/>
                <w:w w:val="105"/>
                <w:kern w:val="2"/>
                <w:sz w:val="28"/>
                <w:szCs w:val="24"/>
                <w:lang w:val="en-US" w:eastAsia="ru-RU"/>
              </w:rPr>
              <w:t>u</w:t>
            </w:r>
          </w:p>
          <w:p>
            <w:pPr>
              <w:pStyle w:val="Normal"/>
              <w:widowControl w:val="false"/>
              <w:suppressAutoHyphens w:val="true"/>
              <w:spacing w:lineRule="auto" w:line="264" w:before="64" w:after="0"/>
              <w:ind w:left="80" w:firstLine="180"/>
              <w:jc w:val="center"/>
              <w:textAlignment w:val="baseline"/>
              <w:rPr>
                <w:rFonts w:ascii="PT Astra Serif" w:hAnsi="PT Astra Serif" w:eastAsia="Source Han Sans CN Regular" w:cs="Lohit Devanagari"/>
                <w:kern w:val="2"/>
                <w:sz w:val="28"/>
                <w:szCs w:val="24"/>
                <w:lang w:eastAsia="ru-RU"/>
              </w:rPr>
            </w:pPr>
            <w:r>
              <w:rPr>
                <w:rFonts w:eastAsia="Source Han Sans CN Regular" w:cs="Lohit Devanagari" w:ascii="PT Astra Serif" w:hAnsi="PT Astra Serif"/>
                <w:kern w:val="2"/>
                <w:sz w:val="28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64" w:before="64" w:after="0"/>
              <w:textAlignment w:val="baseline"/>
              <w:rPr>
                <w:rFonts w:ascii="PT Astra Serif" w:hAnsi="PT Astra Serif" w:eastAsia="Source Han Sans CN Regular" w:cs="Lohit Devanagari"/>
                <w:kern w:val="2"/>
                <w:sz w:val="28"/>
                <w:szCs w:val="24"/>
                <w:lang w:eastAsia="ru-RU"/>
              </w:rPr>
            </w:pPr>
            <w:hyperlink r:id="rId4">
              <w:r>
                <w:rPr>
                  <w:rFonts w:eastAsia="Source Han Sans CN Regular" w:cs="Lohit Devanagari" w:ascii="PT Astra Serif" w:hAnsi="PT Astra Serif"/>
                  <w:color w:val="000000"/>
                  <w:w w:val="105"/>
                  <w:kern w:val="2"/>
                  <w:sz w:val="28"/>
                  <w:szCs w:val="24"/>
                  <w:lang w:val="en-US" w:eastAsia="ru-RU"/>
                </w:rPr>
                <w:t>https</w:t>
              </w:r>
              <w:r>
                <w:rPr>
                  <w:rFonts w:eastAsia="Source Han Sans CN Regular" w:cs="Lohit Devanagari" w:ascii="PT Astra Serif" w:hAnsi="PT Astra Serif"/>
                  <w:color w:val="000000"/>
                  <w:w w:val="105"/>
                  <w:kern w:val="2"/>
                  <w:sz w:val="28"/>
                  <w:szCs w:val="24"/>
                  <w:lang w:eastAsia="ru-RU"/>
                </w:rPr>
                <w:t>:</w:t>
              </w:r>
              <w:r>
                <w:rPr>
                  <w:rFonts w:eastAsia="Source Han Sans CN Regular" w:cs="Lohit Devanagari" w:ascii="PT Astra Serif" w:hAnsi="PT Astra Serif"/>
                  <w:color w:val="000000"/>
                  <w:w w:val="105"/>
                  <w:kern w:val="2"/>
                  <w:sz w:val="28"/>
                  <w:szCs w:val="24"/>
                  <w:lang w:val="en-US" w:eastAsia="ru-RU"/>
                </w:rPr>
                <w:t>resh</w:t>
              </w:r>
              <w:r>
                <w:rPr>
                  <w:rFonts w:eastAsia="Source Han Sans CN Regular" w:cs="Lohit Devanagari" w:ascii="PT Astra Serif" w:hAnsi="PT Astra Serif"/>
                  <w:color w:val="000000"/>
                  <w:w w:val="105"/>
                  <w:kern w:val="2"/>
                  <w:sz w:val="28"/>
                  <w:szCs w:val="24"/>
                  <w:lang w:eastAsia="ru-RU"/>
                </w:rPr>
                <w:t>.</w:t>
              </w:r>
              <w:r>
                <w:rPr>
                  <w:rFonts w:eastAsia="Source Han Sans CN Regular" w:cs="Lohit Devanagari" w:ascii="PT Astra Serif" w:hAnsi="PT Astra Serif"/>
                  <w:color w:val="000000"/>
                  <w:w w:val="105"/>
                  <w:kern w:val="2"/>
                  <w:sz w:val="28"/>
                  <w:szCs w:val="24"/>
                  <w:lang w:val="en-US" w:eastAsia="ru-RU"/>
                </w:rPr>
                <w:t>ru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64" w:before="64" w:after="0"/>
              <w:ind w:left="80" w:right="199" w:firstLine="180"/>
              <w:jc w:val="center"/>
              <w:textAlignment w:val="baseline"/>
              <w:rPr>
                <w:rFonts w:ascii="PT Astra Serif" w:hAnsi="PT Astra Serif" w:eastAsia="Source Han Sans CN Regular" w:cs="Lohit Devanagari"/>
                <w:w w:val="105"/>
                <w:kern w:val="2"/>
                <w:sz w:val="28"/>
                <w:szCs w:val="24"/>
                <w:lang w:eastAsia="ru-RU"/>
              </w:rPr>
            </w:pPr>
            <w:r>
              <w:rPr>
                <w:rFonts w:eastAsia="Source Han Sans CN Regular" w:cs="Lohit Devanagari" w:ascii="PT Astra Serif" w:hAnsi="PT Astra Serif"/>
                <w:w w:val="105"/>
                <w:kern w:val="2"/>
                <w:sz w:val="28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64" w:before="64" w:after="0"/>
              <w:ind w:right="199" w:hanging="0"/>
              <w:textAlignment w:val="baseline"/>
              <w:rPr>
                <w:rFonts w:ascii="PT Astra Serif" w:hAnsi="PT Astra Serif" w:eastAsia="Source Han Sans CN Regular" w:cs="Lohit Devanagari"/>
                <w:kern w:val="2"/>
                <w:sz w:val="28"/>
                <w:szCs w:val="24"/>
                <w:lang w:val="en-US" w:eastAsia="ru-RU"/>
              </w:rPr>
            </w:pPr>
            <w:r>
              <w:rPr>
                <w:rFonts w:eastAsia="Source Han Sans CN Regular" w:cs="Lohit Devanagari" w:ascii="PT Astra Serif" w:hAnsi="PT Astra Serif"/>
                <w:w w:val="105"/>
                <w:kern w:val="2"/>
                <w:sz w:val="28"/>
                <w:szCs w:val="24"/>
                <w:lang w:val="en-US" w:eastAsia="ru-RU"/>
              </w:rPr>
              <w:t>uchi.ru</w:t>
            </w:r>
          </w:p>
          <w:p>
            <w:pPr>
              <w:pStyle w:val="Normal"/>
              <w:widowControl w:val="false"/>
              <w:suppressAutoHyphens w:val="true"/>
              <w:spacing w:lineRule="auto" w:line="264" w:before="64" w:after="0"/>
              <w:ind w:left="80" w:right="199" w:firstLine="180"/>
              <w:jc w:val="center"/>
              <w:textAlignment w:val="baseline"/>
              <w:rPr>
                <w:rFonts w:ascii="PT Astra Serif" w:hAnsi="PT Astra Serif" w:eastAsia="Source Han Sans CN Regular" w:cs="Lohit Devanagari"/>
                <w:w w:val="105"/>
                <w:kern w:val="2"/>
                <w:sz w:val="28"/>
                <w:szCs w:val="24"/>
                <w:lang w:val="en-US" w:eastAsia="ru-RU"/>
              </w:rPr>
            </w:pPr>
            <w:r>
              <w:rPr>
                <w:rFonts w:eastAsia="Source Han Sans CN Regular" w:cs="Lohit Devanagari" w:ascii="PT Astra Serif" w:hAnsi="PT Astra Serif"/>
                <w:w w:val="105"/>
                <w:kern w:val="2"/>
                <w:sz w:val="28"/>
                <w:szCs w:val="24"/>
                <w:lang w:val="en-US"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64" w:before="64" w:after="0"/>
              <w:ind w:right="199" w:hanging="0"/>
              <w:textAlignment w:val="baseline"/>
              <w:rPr>
                <w:rFonts w:ascii="PT Astra Serif" w:hAnsi="PT Astra Serif" w:eastAsia="Source Han Sans CN Regular" w:cs="Lohit Devanagari"/>
                <w:kern w:val="2"/>
                <w:sz w:val="28"/>
                <w:szCs w:val="24"/>
                <w:lang w:val="en-US" w:eastAsia="ru-RU"/>
              </w:rPr>
            </w:pPr>
            <w:r>
              <w:rPr>
                <w:rFonts w:eastAsia="Source Han Sans CN Regular" w:cs="Lohit Devanagari" w:ascii="PT Astra Serif" w:hAnsi="PT Astra Serif"/>
                <w:w w:val="105"/>
                <w:kern w:val="2"/>
                <w:sz w:val="28"/>
                <w:szCs w:val="24"/>
                <w:lang w:val="en-US" w:eastAsia="ru-RU"/>
              </w:rPr>
              <w:t>infourok.ru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4" w:after="0"/>
              <w:jc w:val="center"/>
              <w:textAlignment w:val="baseline"/>
              <w:rPr>
                <w:rFonts w:ascii="PT Astra Serif" w:hAnsi="PT Astra Serif" w:eastAsia="Source Han Sans CN Regular" w:cs="Lohit Devanagari"/>
                <w:w w:val="105"/>
                <w:kern w:val="2"/>
                <w:sz w:val="28"/>
                <w:szCs w:val="24"/>
                <w:lang w:val="en-US" w:eastAsia="ru-RU"/>
              </w:rPr>
            </w:pPr>
            <w:r>
              <w:rPr>
                <w:rFonts w:eastAsia="Source Han Sans CN Regular" w:cs="Lohit Devanagari" w:ascii="PT Astra Serif" w:hAnsi="PT Astra Serif"/>
                <w:w w:val="105"/>
                <w:kern w:val="2"/>
                <w:sz w:val="28"/>
                <w:szCs w:val="24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Source Han Sans CN Regular" w:cs="Lohit Devanagari"/>
                <w:w w:val="105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eastAsia="Source Han Sans CN Regular" w:cs="Lohit Devanagari" w:ascii="Liberation Serif" w:hAnsi="Liberation Serif"/>
                <w:w w:val="105"/>
                <w:kern w:val="2"/>
                <w:sz w:val="24"/>
                <w:szCs w:val="24"/>
                <w:lang w:val="en-US" w:eastAsia="ru-RU"/>
              </w:rPr>
              <w:t>Online  Test Pad</w:t>
            </w:r>
          </w:p>
          <w:p>
            <w:pPr>
              <w:pStyle w:val="Normal"/>
              <w:spacing w:lineRule="auto" w:line="240" w:before="0" w:after="0"/>
              <w:rPr>
                <w:rFonts w:eastAsia="Source Han Sans CN Regular" w:cs="Lohit Devanagari"/>
                <w:w w:val="105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eastAsia="Source Han Sans CN Regular" w:cs="Lohit Devanagari"/>
                <w:w w:val="105"/>
                <w:kern w:val="2"/>
                <w:sz w:val="24"/>
                <w:szCs w:val="24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Source Han Sans CN Regular"/>
                <w:w w:val="105"/>
                <w:kern w:val="2"/>
                <w:sz w:val="28"/>
                <w:szCs w:val="28"/>
                <w:lang w:eastAsia="ru-RU"/>
              </w:rPr>
            </w:pPr>
            <w:r>
              <w:rPr>
                <w:rFonts w:eastAsia="Source Han Sans CN Regular" w:ascii="Times New Roman" w:hAnsi="Times New Roman"/>
                <w:w w:val="105"/>
                <w:kern w:val="2"/>
                <w:sz w:val="28"/>
                <w:szCs w:val="28"/>
                <w:lang w:eastAsia="ru-RU"/>
              </w:rPr>
              <w:t>Аудиоприложение к учебнику “</w:t>
            </w:r>
            <w:r>
              <w:rPr>
                <w:rFonts w:eastAsia="Source Han Sans CN Regular" w:ascii="Times New Roman" w:hAnsi="Times New Roman"/>
                <w:w w:val="105"/>
                <w:kern w:val="2"/>
                <w:sz w:val="28"/>
                <w:szCs w:val="28"/>
                <w:lang w:val="en-US" w:eastAsia="ru-RU"/>
              </w:rPr>
              <w:t>Enjoy</w:t>
            </w:r>
            <w:r>
              <w:rPr>
                <w:rFonts w:eastAsia="Source Han Sans CN Regular" w:ascii="Times New Roman" w:hAnsi="Times New Roman"/>
                <w:w w:val="105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Source Han Sans CN Regular" w:ascii="Times New Roman" w:hAnsi="Times New Roman"/>
                <w:w w:val="105"/>
                <w:kern w:val="2"/>
                <w:sz w:val="28"/>
                <w:szCs w:val="28"/>
                <w:lang w:val="en-US" w:eastAsia="ru-RU"/>
              </w:rPr>
              <w:t>English</w:t>
            </w:r>
            <w:r>
              <w:rPr>
                <w:rFonts w:eastAsia="Source Han Sans CN Regular" w:ascii="Times New Roman" w:hAnsi="Times New Roman"/>
                <w:w w:val="105"/>
                <w:kern w:val="2"/>
                <w:sz w:val="28"/>
                <w:szCs w:val="28"/>
                <w:lang w:eastAsia="ru-RU"/>
              </w:rPr>
              <w:t xml:space="preserve">” М. З. Биболетовой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w w:val="105"/>
              </w:rPr>
            </w:pPr>
            <w:r>
              <w:rPr>
                <w:rFonts w:eastAsia="Source Han Sans CN Regular" w:ascii="Times New Roman" w:hAnsi="Times New Roman"/>
                <w:w w:val="105"/>
                <w:kern w:val="2"/>
                <w:sz w:val="28"/>
                <w:szCs w:val="28"/>
                <w:lang w:eastAsia="ru-RU"/>
              </w:rPr>
              <w:t>для 3 класса</w:t>
            </w:r>
          </w:p>
        </w:tc>
      </w:tr>
      <w:tr>
        <w:trPr/>
        <w:tc>
          <w:tcPr>
            <w:tcW w:w="48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</w:t>
            </w:r>
          </w:p>
        </w:tc>
        <w:tc>
          <w:tcPr>
            <w:tcW w:w="3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sans-serif" w:hAnsi="sans-serif"/>
                <w:sz w:val="28"/>
                <w:szCs w:val="28"/>
              </w:rPr>
            </w:pPr>
            <w:r>
              <w:rPr>
                <w:rFonts w:ascii="sans-serif" w:hAnsi="sans-serif"/>
                <w:sz w:val="28"/>
                <w:szCs w:val="28"/>
              </w:rPr>
              <w:t>Мир моих увлечений. Любимая игрушка, игра. Мой питомец. Любимые занятия. Занятия спортом. Любимая сказка/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sans-serif" w:hAnsi="sans-serif"/>
                <w:sz w:val="28"/>
                <w:szCs w:val="28"/>
              </w:rPr>
              <w:t>история/рассказ. Выходной день. Каникулы</w:t>
            </w:r>
          </w:p>
        </w:tc>
        <w:tc>
          <w:tcPr>
            <w:tcW w:w="7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8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19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5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w w:val="105"/>
              </w:rPr>
            </w:pPr>
            <w:r>
              <w:rPr>
                <w:b/>
                <w:w w:val="105"/>
              </w:rPr>
            </w:r>
          </w:p>
        </w:tc>
      </w:tr>
      <w:tr>
        <w:trPr/>
        <w:tc>
          <w:tcPr>
            <w:tcW w:w="48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</w:p>
        </w:tc>
        <w:tc>
          <w:tcPr>
            <w:tcW w:w="3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sans-serif" w:hAnsi="sans-serif"/>
                <w:sz w:val="28"/>
                <w:szCs w:val="28"/>
              </w:rPr>
            </w:pPr>
            <w:r>
              <w:rPr>
                <w:rFonts w:ascii="sans-serif" w:hAnsi="sans-serif"/>
                <w:sz w:val="28"/>
                <w:szCs w:val="28"/>
              </w:rPr>
              <w:t>Мир вокруг меня.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      </w:r>
          </w:p>
        </w:tc>
        <w:tc>
          <w:tcPr>
            <w:tcW w:w="7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8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19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5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w w:val="105"/>
              </w:rPr>
            </w:pPr>
            <w:r>
              <w:rPr>
                <w:b/>
                <w:w w:val="105"/>
              </w:rPr>
            </w:r>
          </w:p>
        </w:tc>
      </w:tr>
      <w:tr>
        <w:trPr/>
        <w:tc>
          <w:tcPr>
            <w:tcW w:w="48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</w:t>
            </w:r>
          </w:p>
        </w:tc>
        <w:tc>
          <w:tcPr>
            <w:tcW w:w="3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Родная страна и страны изучаемого языка.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      </w:r>
          </w:p>
        </w:tc>
        <w:tc>
          <w:tcPr>
            <w:tcW w:w="7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8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19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5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w w:val="105"/>
              </w:rPr>
            </w:pPr>
            <w:r>
              <w:rPr>
                <w:b/>
                <w:w w:val="105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Тематическое планирование 4 класс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1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82"/>
        <w:gridCol w:w="3053"/>
        <w:gridCol w:w="893"/>
        <w:gridCol w:w="2731"/>
        <w:gridCol w:w="5156"/>
        <w:gridCol w:w="2470"/>
      </w:tblGrid>
      <w:tr>
        <w:trPr/>
        <w:tc>
          <w:tcPr>
            <w:tcW w:w="482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0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ource Han Sans CN Regular" w:cs="Times New Roman"/>
                <w:b/>
                <w:b/>
                <w:i/>
                <w:i/>
                <w:kern w:val="2"/>
                <w:sz w:val="28"/>
                <w:szCs w:val="28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b/>
                <w:i/>
                <w:kern w:val="2"/>
                <w:sz w:val="28"/>
                <w:szCs w:val="28"/>
                <w:lang w:eastAsia="ru-RU"/>
              </w:rPr>
              <w:t>Программная тема.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Source Han Sans CN Regular" w:cs="Times New Roman" w:ascii="Times New Roman" w:hAnsi="Times New Roman"/>
                <w:b/>
                <w:i/>
                <w:kern w:val="2"/>
                <w:sz w:val="28"/>
                <w:szCs w:val="28"/>
                <w:lang w:eastAsia="ru-RU"/>
              </w:rPr>
              <w:t>(Тематика общения)</w:t>
            </w:r>
          </w:p>
        </w:tc>
        <w:tc>
          <w:tcPr>
            <w:tcW w:w="893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2731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8"/>
                <w:szCs w:val="28"/>
              </w:rPr>
              <w:t>Языковой( лексико-грамматический материал)</w:t>
            </w:r>
          </w:p>
        </w:tc>
        <w:tc>
          <w:tcPr>
            <w:tcW w:w="5156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8"/>
                <w:szCs w:val="28"/>
              </w:rPr>
              <w:t>Виды деятельности</w:t>
            </w:r>
          </w:p>
        </w:tc>
        <w:tc>
          <w:tcPr>
            <w:tcW w:w="2470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w w:val="105"/>
                <w:sz w:val="28"/>
                <w:szCs w:val="28"/>
              </w:rPr>
              <w:t>Электронные</w:t>
            </w:r>
            <w:r>
              <w:rPr>
                <w:rFonts w:cs="Times New Roman" w:ascii="Times New Roman" w:hAnsi="Times New Roman"/>
                <w:b/>
                <w:i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w w:val="105"/>
                <w:sz w:val="28"/>
                <w:szCs w:val="28"/>
              </w:rPr>
              <w:t>(цифровые)</w:t>
            </w:r>
            <w:r>
              <w:rPr>
                <w:rFonts w:cs="Times New Roman" w:ascii="Times New Roman" w:hAnsi="Times New Roman"/>
                <w:b/>
                <w:i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spacing w:val="-1"/>
                <w:w w:val="105"/>
                <w:sz w:val="28"/>
                <w:szCs w:val="28"/>
              </w:rPr>
              <w:t>образовательные</w:t>
            </w:r>
            <w:r>
              <w:rPr>
                <w:rFonts w:cs="Times New Roman" w:ascii="Times New Roman" w:hAnsi="Times New Roman"/>
                <w:b/>
                <w:i/>
                <w:spacing w:val="-37"/>
                <w:w w:val="105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w w:val="105"/>
                <w:sz w:val="28"/>
                <w:szCs w:val="28"/>
              </w:rPr>
              <w:t>ресурсы</w:t>
            </w:r>
          </w:p>
        </w:tc>
      </w:tr>
      <w:tr>
        <w:trPr/>
        <w:tc>
          <w:tcPr>
            <w:tcW w:w="482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ource Han Sans CN Regular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Мир моего «я». Моя семья. Мой день рождения, подарки. Моя любимая еда. Мой день (распорядок дня, домашние обязанности.</w:t>
            </w:r>
          </w:p>
        </w:tc>
        <w:tc>
          <w:tcPr>
            <w:tcW w:w="893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3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ource Han Sans CN Regular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Изученные лексические единицы (слова, словосочетания, реплики-клише).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ource Han Sans CN Regular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 xml:space="preserve">Конструкция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val="en-US" w:eastAsia="ru-RU"/>
              </w:rPr>
              <w:t>to</w:t>
            </w:r>
            <w:r>
              <w:rPr>
                <w:rFonts w:eastAsia="Source Han Sans CN Regular" w:cs="Times New Roman" w:ascii="Times New Roman" w:hAnsi="Times New Roman"/>
                <w:spacing w:val="-3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val="en-US" w:eastAsia="ru-RU"/>
              </w:rPr>
              <w:t>be</w:t>
            </w:r>
            <w:r>
              <w:rPr>
                <w:rFonts w:eastAsia="Source Han Sans CN Regular" w:cs="Times New Roman"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val="en-US" w:eastAsia="ru-RU"/>
              </w:rPr>
              <w:t>going</w:t>
            </w:r>
            <w:r>
              <w:rPr>
                <w:rFonts w:eastAsia="Source Han Sans CN Regular" w:cs="Times New Roman"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val="en-US" w:eastAsia="ru-RU"/>
              </w:rPr>
              <w:t>to</w:t>
            </w:r>
            <w:r>
              <w:rPr>
                <w:rFonts w:eastAsia="Source Han Sans CN Regular" w:cs="Times New Roman"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>
              <w:rPr>
                <w:rFonts w:eastAsia="Source Han Sans CN Regular" w:cs="Times New Roman"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val="en-US" w:eastAsia="ru-RU"/>
              </w:rPr>
              <w:t>Future</w:t>
            </w:r>
            <w:r>
              <w:rPr>
                <w:rFonts w:eastAsia="Source Han Sans CN Regular" w:cs="Times New Roman"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val="en-US" w:eastAsia="ru-RU"/>
              </w:rPr>
              <w:t>Simple</w:t>
            </w:r>
            <w:r>
              <w:rPr>
                <w:rFonts w:eastAsia="Source Han Sans CN Regular" w:cs="Times New Roman"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val="en-US" w:eastAsia="ru-RU"/>
              </w:rPr>
              <w:t>Tense</w:t>
            </w:r>
            <w:r>
              <w:rPr>
                <w:rFonts w:eastAsia="Source Han Sans CN Regular" w:cs="Times New Roman"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для</w:t>
            </w:r>
            <w:r>
              <w:rPr>
                <w:rFonts w:eastAsia="Source Han Sans CN Regular" w:cs="Times New Roman" w:ascii="Times New Roman" w:hAnsi="Times New Roman"/>
                <w:spacing w:val="-3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выражения</w:t>
            </w:r>
            <w:r>
              <w:rPr>
                <w:rFonts w:eastAsia="Source Han Sans CN Regular" w:cs="Times New Roman" w:ascii="Times New Roman" w:hAnsi="Times New Roman"/>
                <w:spacing w:val="-3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будущего</w:t>
            </w:r>
            <w:r>
              <w:rPr>
                <w:rFonts w:eastAsia="Source Han Sans CN Regular" w:cs="Times New Roman"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действия.</w:t>
            </w:r>
          </w:p>
          <w:p>
            <w:pPr>
              <w:pStyle w:val="Normal"/>
              <w:widowControl w:val="false"/>
              <w:suppressAutoHyphens w:val="true"/>
              <w:spacing w:lineRule="exact" w:line="274" w:before="0" w:after="0"/>
              <w:textAlignment w:val="baseline"/>
              <w:rPr>
                <w:rFonts w:ascii="Times New Roman" w:hAnsi="Times New Roman" w:eastAsia="Source Han Sans CN Regular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Модальные</w:t>
            </w:r>
            <w:r>
              <w:rPr>
                <w:rFonts w:eastAsia="Source Han Sans CN Regular" w:cs="Times New Roman"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глаголы</w:t>
            </w:r>
            <w:r>
              <w:rPr>
                <w:rFonts w:eastAsia="Source Han Sans CN Regular" w:cs="Times New Roman"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must и</w:t>
            </w:r>
            <w:r>
              <w:rPr>
                <w:rFonts w:eastAsia="Source Han Sans CN Regular" w:cs="Times New Roman"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have</w:t>
            </w:r>
            <w:r>
              <w:rPr>
                <w:rFonts w:eastAsia="Source Han Sans CN Regular" w:cs="Times New Roman"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to.</w:t>
            </w:r>
          </w:p>
          <w:p>
            <w:pPr>
              <w:pStyle w:val="Normal"/>
              <w:widowControl w:val="false"/>
              <w:suppressAutoHyphens w:val="true"/>
              <w:spacing w:lineRule="exact" w:line="274" w:before="0" w:after="0"/>
              <w:textAlignment w:val="baseline"/>
              <w:rPr>
                <w:rFonts w:ascii="Times New Roman" w:hAnsi="Times New Roman" w:eastAsia="Source Han Sans CN Regular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Отрицательное местоимение no.</w:t>
            </w:r>
          </w:p>
          <w:p>
            <w:pPr>
              <w:pStyle w:val="Normal"/>
              <w:widowControl w:val="false"/>
              <w:suppressAutoHyphens w:val="true"/>
              <w:spacing w:lineRule="exact" w:line="274" w:before="60" w:after="0"/>
              <w:textAlignment w:val="baseline"/>
              <w:rPr>
                <w:rFonts w:ascii="Times New Roman" w:hAnsi="Times New Roman" w:eastAsia="Source Han Sans CN Regular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Степени</w:t>
            </w:r>
            <w:r>
              <w:rPr>
                <w:rFonts w:eastAsia="Source Han Sans CN Regular" w:cs="Times New Roman" w:ascii="Times New Roman" w:hAnsi="Times New Roman"/>
                <w:spacing w:val="-3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сравнения</w:t>
            </w:r>
            <w:r>
              <w:rPr>
                <w:rFonts w:eastAsia="Source Han Sans CN Regular" w:cs="Times New Roman"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прилагательных</w:t>
            </w:r>
            <w:r>
              <w:rPr>
                <w:rFonts w:eastAsia="Source Han Sans CN Regular" w:cs="Times New Roman" w:ascii="Times New Roman" w:hAnsi="Times New Roman"/>
                <w:spacing w:val="-3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(формы,</w:t>
            </w:r>
            <w:r>
              <w:rPr>
                <w:rFonts w:eastAsia="Source Han Sans CN Regular" w:cs="Times New Roman" w:ascii="Times New Roman" w:hAnsi="Times New Roman"/>
                <w:spacing w:val="-3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образованные</w:t>
            </w:r>
            <w:r>
              <w:rPr>
                <w:rFonts w:eastAsia="Source Han Sans CN Regular" w:cs="Times New Roman" w:ascii="Times New Roman" w:hAnsi="Times New Roman"/>
                <w:spacing w:val="-3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по</w:t>
            </w:r>
            <w:r>
              <w:rPr>
                <w:rFonts w:eastAsia="Source Han Sans CN Regular" w:cs="Times New Roman" w:ascii="Times New Roman" w:hAnsi="Times New Roman"/>
                <w:spacing w:val="-3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правилу</w:t>
            </w:r>
            <w:r>
              <w:rPr>
                <w:rFonts w:eastAsia="Source Han Sans CN Regular" w:cs="Times New Roman" w:ascii="Times New Roman" w:hAnsi="Times New Roman"/>
                <w:spacing w:val="-3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>
              <w:rPr>
                <w:rFonts w:eastAsia="Source Han Sans CN Regular" w:cs="Times New Roman" w:ascii="Times New Roman" w:hAnsi="Times New Roman"/>
                <w:spacing w:val="-3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исключения:</w:t>
            </w:r>
            <w:r>
              <w:rPr>
                <w:rFonts w:eastAsia="Source Han Sans CN Regular" w:cs="Times New Roman"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good</w:t>
            </w:r>
            <w:r>
              <w:rPr>
                <w:rFonts w:eastAsia="Source Han Sans CN Regular" w:cs="Times New Roman" w:ascii="Times New Roman" w:hAnsi="Times New Roman"/>
                <w:spacing w:val="-3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—</w:t>
            </w:r>
            <w:r>
              <w:rPr>
                <w:rFonts w:eastAsia="Source Han Sans CN Regular" w:cs="Times New Roman" w:ascii="Times New Roman" w:hAnsi="Times New Roman"/>
                <w:spacing w:val="-3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better— (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val="en-US" w:eastAsia="ru-RU"/>
              </w:rPr>
              <w:t>the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val="en-US" w:eastAsia="ru-RU"/>
              </w:rPr>
              <w:t>best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val="en-US" w:eastAsia="ru-RU"/>
              </w:rPr>
              <w:t>bad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 xml:space="preserve"> —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val="en-US" w:eastAsia="ru-RU"/>
              </w:rPr>
              <w:t>worse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val="en-US" w:eastAsia="ru-RU"/>
              </w:rPr>
              <w:t>the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val="en-US" w:eastAsia="ru-RU"/>
              </w:rPr>
              <w:t>worst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exact" w:line="274" w:before="60" w:after="0"/>
              <w:textAlignment w:val="baseline"/>
              <w:rPr>
                <w:rFonts w:ascii="Times New Roman" w:hAnsi="Times New Roman" w:eastAsia="Source Han Sans CN Regular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Наречия</w:t>
            </w:r>
            <w:r>
              <w:rPr>
                <w:rFonts w:eastAsia="Source Han Sans CN Regular" w:cs="Times New Roman"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времени.</w:t>
            </w:r>
          </w:p>
          <w:p>
            <w:pPr>
              <w:pStyle w:val="Normal"/>
              <w:widowControl w:val="false"/>
              <w:suppressAutoHyphens w:val="true"/>
              <w:spacing w:lineRule="exact" w:line="274" w:before="60" w:after="0"/>
              <w:textAlignment w:val="baseline"/>
              <w:rPr>
                <w:rFonts w:ascii="Times New Roman" w:hAnsi="Times New Roman" w:eastAsia="Source Han Sans CN Regular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Обозначение даты и года. Обозначение</w:t>
            </w:r>
            <w:r>
              <w:rPr>
                <w:rFonts w:eastAsia="Source Han Sans CN Regular" w:cs="Times New Roman"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времени</w:t>
            </w:r>
          </w:p>
          <w:p>
            <w:pPr>
              <w:pStyle w:val="Normal"/>
              <w:widowControl w:val="false"/>
              <w:suppressAutoHyphens w:val="true"/>
              <w:spacing w:lineRule="exact" w:line="274" w:before="60" w:after="0"/>
              <w:textAlignment w:val="baseline"/>
              <w:rPr>
                <w:rFonts w:ascii="Times New Roman" w:hAnsi="Times New Roman" w:eastAsia="Source Han Sans CN Regular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(5</w:t>
            </w:r>
            <w:r>
              <w:rPr>
                <w:rFonts w:eastAsia="Source Han Sans CN Regular" w:cs="Times New Roman"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o’clock;</w:t>
            </w:r>
            <w:r>
              <w:rPr>
                <w:rFonts w:eastAsia="Source Han Sans CN Regular" w:cs="Times New Roman" w:ascii="Times New Roman" w:hAnsi="Times New Roman"/>
                <w:spacing w:val="-3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3</w:t>
            </w:r>
            <w:r>
              <w:rPr>
                <w:rFonts w:eastAsia="Source Han Sans CN Regular" w:cs="Times New Roman" w:ascii="Times New Roman" w:hAnsi="Times New Roman"/>
                <w:spacing w:val="-3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am,</w:t>
            </w:r>
            <w:r>
              <w:rPr>
                <w:rFonts w:eastAsia="Source Han Sans CN Regular" w:cs="Times New Roman"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2</w:t>
            </w:r>
            <w:r>
              <w:rPr>
                <w:rFonts w:eastAsia="Source Han Sans CN Regular" w:cs="Times New Roman"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pm).</w:t>
            </w:r>
          </w:p>
          <w:p>
            <w:pPr>
              <w:pStyle w:val="Normal"/>
              <w:widowControl w:val="false"/>
              <w:suppressAutoHyphens w:val="true"/>
              <w:spacing w:lineRule="exact" w:line="274" w:before="60" w:after="0"/>
              <w:textAlignment w:val="baseline"/>
              <w:rPr>
                <w:rFonts w:ascii="Times New Roman" w:hAnsi="Times New Roman" w:eastAsia="Source Han Sans CN Regular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Глаголы в Present/Past</w:t>
            </w:r>
            <w:r>
              <w:rPr>
                <w:rFonts w:eastAsia="Source Han Sans CN Regular" w:cs="Times New Roman" w:ascii="Times New Roman" w:hAnsi="Times New Roman"/>
                <w:spacing w:val="1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Simple</w:t>
            </w:r>
            <w:r>
              <w:rPr>
                <w:rFonts w:eastAsia="Source Han Sans CN Regular" w:cs="Times New Roman" w:ascii="Times New Roman" w:hAnsi="Times New Roman"/>
                <w:spacing w:val="1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Tense,</w:t>
            </w:r>
            <w:r>
              <w:rPr>
                <w:rFonts w:eastAsia="Source Han Sans CN Regular" w:cs="Times New Roman" w:ascii="Times New Roman" w:hAnsi="Times New Roman"/>
                <w:spacing w:val="1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Present</w:t>
            </w:r>
            <w:r>
              <w:rPr>
                <w:rFonts w:eastAsia="Source Han Sans CN Regular" w:cs="Times New Roman" w:ascii="Times New Roman" w:hAnsi="Times New Roman"/>
                <w:spacing w:val="1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Continuous Tense в повествовательных</w:t>
            </w:r>
            <w:r>
              <w:rPr>
                <w:rFonts w:eastAsia="Source Han Sans CN Regular" w:cs="Times New Roman" w:ascii="Times New Roman" w:hAnsi="Times New Roman"/>
                <w:spacing w:val="1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(утвердительных и отрицательных) и вопросительных (общий и специальный вопросы)</w:t>
            </w:r>
            <w:r>
              <w:rPr>
                <w:rFonts w:eastAsia="Source Han Sans CN Regular" w:cs="Times New Roman" w:ascii="Times New Roman" w:hAnsi="Times New Roman"/>
                <w:spacing w:val="-57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предложениях.</w:t>
            </w:r>
          </w:p>
          <w:p>
            <w:pPr>
              <w:pStyle w:val="Normal"/>
              <w:widowControl w:val="false"/>
              <w:suppressAutoHyphens w:val="true"/>
              <w:spacing w:lineRule="exact" w:line="275" w:before="60" w:after="0"/>
              <w:textAlignment w:val="baseline"/>
              <w:rPr>
                <w:rFonts w:ascii="Times New Roman" w:hAnsi="Times New Roman" w:eastAsia="Source Han Sans CN Regular" w:cs="Times New Roman"/>
                <w:spacing w:val="-57"/>
                <w:kern w:val="2"/>
                <w:sz w:val="24"/>
                <w:szCs w:val="24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spacing w:val="-57"/>
                <w:kern w:val="2"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515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ource Han Sans CN Regular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b/>
                <w:kern w:val="2"/>
                <w:sz w:val="24"/>
                <w:szCs w:val="24"/>
                <w:lang w:eastAsia="ru-RU"/>
              </w:rPr>
              <w:t>Диалогическая речь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ource Han Sans CN Regular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Начинать, поддерживать и заканчивать разговор, в том числе по телефону; поздравлять с праздником и вежливо реагировать на поздравление; выражать благодарность.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собеседника. Сообщать фактическую информацию, отвечая на вопросы разных видов; запрашивать интересующую информацию.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ource Han Sans CN Regular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Составлять диалог в соответствии с поставленной коммуникативной задачей по образцу с использованием вербальных и зрительных опор.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ource Han Sans CN Regular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b/>
                <w:kern w:val="2"/>
                <w:sz w:val="24"/>
                <w:szCs w:val="24"/>
                <w:lang w:eastAsia="ru-RU"/>
              </w:rPr>
              <w:t>Монологическая речь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ource Han Sans CN Regular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Описывать предмет, внешность одежду,</w:t>
            </w:r>
            <w:r>
              <w:rPr>
                <w:rFonts w:eastAsia="Source Han Sans CN Regular" w:cs="Times New Roman" w:ascii="Times New Roman" w:hAnsi="Times New Roman"/>
                <w:spacing w:val="-57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черты</w:t>
            </w:r>
            <w:r>
              <w:rPr>
                <w:rFonts w:eastAsia="Source Han Sans CN Regular" w:cs="Times New Roman" w:ascii="Times New Roman" w:hAnsi="Times New Roman"/>
                <w:spacing w:val="-7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характера</w:t>
            </w:r>
            <w:r>
              <w:rPr>
                <w:rFonts w:eastAsia="Source Han Sans CN Regular" w:cs="Times New Roman" w:ascii="Times New Roman" w:hAnsi="Times New Roman"/>
                <w:spacing w:val="-5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реального</w:t>
            </w:r>
            <w:r>
              <w:rPr>
                <w:rFonts w:eastAsia="Source Han Sans CN Regular" w:cs="Times New Roman" w:ascii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человека</w:t>
            </w:r>
            <w:r>
              <w:rPr>
                <w:rFonts w:eastAsia="Source Han Sans CN Regular" w:cs="Times New Roman" w:ascii="Times New Roman" w:hAnsi="Times New Roman"/>
                <w:spacing w:val="-5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или</w:t>
            </w:r>
            <w:r>
              <w:rPr>
                <w:rFonts w:eastAsia="Source Han Sans CN Regular" w:cs="Times New Roman" w:ascii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литературного</w:t>
            </w:r>
            <w:r>
              <w:rPr>
                <w:rFonts w:eastAsia="Source Han Sans CN Regular" w:cs="Times New Roman" w:ascii="Times New Roman" w:hAnsi="Times New Roman"/>
                <w:spacing w:val="-5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персонажа. Рассказывать о себе, своей семье, друге</w:t>
            </w:r>
            <w:r>
              <w:rPr>
                <w:rFonts w:eastAsia="Source Han Sans CN Regular" w:cs="Times New Roman" w:ascii="Times New Roman" w:hAnsi="Times New Roman"/>
                <w:spacing w:val="-57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с</w:t>
            </w:r>
            <w:r>
              <w:rPr>
                <w:rFonts w:eastAsia="Source Han Sans CN Regular" w:cs="Times New Roman" w:ascii="Times New Roman" w:hAnsi="Times New Roman"/>
                <w:spacing w:val="-1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опорой на ключевые слова,</w:t>
            </w:r>
            <w:r>
              <w:rPr>
                <w:rFonts w:eastAsia="Source Han Sans CN Regular" w:cs="Times New Roman" w:ascii="Times New Roman" w:hAnsi="Times New Roman"/>
                <w:spacing w:val="-1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вопросы и/или иллюстрации. Выражать свое отношение к предмету речи. Пересказывать основное содержания прочитанного текста с опорой на ключевые слова, вопросы, план</w:t>
            </w:r>
            <w:r>
              <w:rPr>
                <w:rFonts w:eastAsia="Source Han Sans CN Regular" w:cs="Times New Roman" w:ascii="Times New Roman" w:hAnsi="Times New Roman"/>
                <w:spacing w:val="-58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и/или</w:t>
            </w:r>
            <w:r>
              <w:rPr>
                <w:rFonts w:eastAsia="Source Han Sans CN Regular" w:cs="Times New Roman" w:ascii="Times New Roman" w:hAnsi="Times New Roman"/>
                <w:spacing w:val="-1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иллюстрации. Кратко представлять результаты</w:t>
            </w:r>
            <w:r>
              <w:rPr>
                <w:rFonts w:eastAsia="Source Han Sans CN Regular" w:cs="Times New Roman"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несложного</w:t>
            </w:r>
            <w:r>
              <w:rPr>
                <w:rFonts w:eastAsia="Source Han Sans CN Regular" w:cs="Times New Roman"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проектного</w:t>
            </w:r>
            <w:r>
              <w:rPr>
                <w:rFonts w:eastAsia="Source Han Sans CN Regular" w:cs="Times New Roman" w:ascii="Times New Roman" w:hAnsi="Times New Roman"/>
                <w:spacing w:val="-3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задания.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ource Han Sans CN Regular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b/>
                <w:kern w:val="2"/>
                <w:sz w:val="24"/>
                <w:szCs w:val="24"/>
                <w:lang w:eastAsia="ru-RU"/>
              </w:rPr>
              <w:t>Аудирование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ource Han Sans CN Regular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Понимать речь учителя по ведению урока. Распознавать на слух и понимать связное высказывание учителя, одноклассника, построенное на знакомом языковом материале.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ource Han Sans CN Regular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Вербально/невербально реагировать на услышанное. Воспринимать на слух и понимать основное содержание несложных аутентичных текстов, построенных на изученном материале.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ource Han Sans CN Regular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Определять тему прослушанного текста. Воспринимать на слух и понимать запрашиваемую информацию фактического характера в тексте, построенном  на изученном материале.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ource Han Sans CN Regular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Использовать зрительные опоры при восприятии на слух текста. Использовать языковую догадку при восприятии на слух текста.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ource Han Sans CN Regular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b/>
                <w:kern w:val="2"/>
                <w:sz w:val="24"/>
                <w:szCs w:val="24"/>
                <w:lang w:eastAsia="ru-RU"/>
              </w:rPr>
              <w:t>Смысловое чтение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ource Han Sans CN Regular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 xml:space="preserve">Читать </w:t>
            </w:r>
            <w:r>
              <w:rPr>
                <w:rFonts w:eastAsia="Source Han Sans CN Regular" w:cs="Times New Roman"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вслух</w:t>
            </w:r>
            <w:r>
              <w:rPr>
                <w:rFonts w:eastAsia="Source Han Sans CN Regular" w:cs="Times New Roman"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учебных</w:t>
            </w:r>
            <w:r>
              <w:rPr>
                <w:rFonts w:eastAsia="Source Han Sans CN Regular" w:cs="Times New Roman"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текстов</w:t>
            </w:r>
            <w:r>
              <w:rPr>
                <w:rFonts w:eastAsia="Source Han Sans CN Regular" w:cs="Times New Roman"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с</w:t>
            </w:r>
            <w:r>
              <w:rPr>
                <w:rFonts w:eastAsia="Source Han Sans CN Regular" w:cs="Times New Roman"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соблюдением</w:t>
            </w:r>
            <w:r>
              <w:rPr>
                <w:rFonts w:eastAsia="Source Han Sans CN Regular" w:cs="Times New Roman"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правил</w:t>
            </w:r>
            <w:r>
              <w:rPr>
                <w:rFonts w:eastAsia="Source Han Sans CN Regular" w:cs="Times New Roman" w:ascii="Times New Roman" w:hAnsi="Times New Roman"/>
                <w:spacing w:val="-5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чтения</w:t>
            </w:r>
            <w:r>
              <w:rPr>
                <w:rFonts w:eastAsia="Source Han Sans CN Regular" w:cs="Times New Roman"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>
              <w:rPr>
                <w:rFonts w:eastAsia="Source Han Sans CN Regular" w:cs="Times New Roman"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соответствующей</w:t>
            </w:r>
            <w:r>
              <w:rPr>
                <w:rFonts w:eastAsia="Source Han Sans CN Regular" w:cs="Times New Roman"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интонацией,</w:t>
            </w:r>
            <w:r>
              <w:rPr>
                <w:rFonts w:eastAsia="Source Han Sans CN Regular" w:cs="Times New Roman" w:ascii="Times New Roman" w:hAnsi="Times New Roman"/>
                <w:spacing w:val="-57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понимать</w:t>
            </w:r>
            <w:r>
              <w:rPr>
                <w:rFonts w:eastAsia="Source Han Sans CN Regular" w:cs="Times New Roman" w:ascii="Times New Roman" w:hAnsi="Times New Roman"/>
                <w:spacing w:val="-1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прочитанного. Читать про себя учебные тексты, построенные на изученном языковом материале,</w:t>
            </w:r>
            <w:r>
              <w:rPr>
                <w:rFonts w:eastAsia="Source Han Sans CN Regular" w:cs="Times New Roman" w:ascii="Times New Roman" w:hAnsi="Times New Roman"/>
                <w:spacing w:val="1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с</w:t>
            </w:r>
            <w:r>
              <w:rPr>
                <w:rFonts w:eastAsia="Source Han Sans CN Regular" w:cs="Times New Roman" w:ascii="Times New Roman" w:hAnsi="Times New Roman"/>
                <w:spacing w:val="1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различной</w:t>
            </w:r>
            <w:r>
              <w:rPr>
                <w:rFonts w:eastAsia="Source Han Sans CN Regular" w:cs="Times New Roman" w:ascii="Times New Roman" w:hAnsi="Times New Roman"/>
                <w:spacing w:val="1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глубиной</w:t>
            </w:r>
            <w:r>
              <w:rPr>
                <w:rFonts w:eastAsia="Source Han Sans CN Regular" w:cs="Times New Roman" w:ascii="Times New Roman" w:hAnsi="Times New Roman"/>
                <w:spacing w:val="60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проникновения в их содержание в зависимости от поставленной коммуникативной задачи. Читать про себя учебные и адаптированные аутентичные тексты, содержащие</w:t>
            </w:r>
            <w:r>
              <w:rPr>
                <w:rFonts w:eastAsia="Source Han Sans CN Regular" w:cs="Times New Roman" w:ascii="Times New Roman" w:hAnsi="Times New Roman"/>
                <w:spacing w:val="1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отдельные незнакомые слова, понимать основное содержания текста</w:t>
            </w:r>
            <w:r>
              <w:rPr>
                <w:rFonts w:eastAsia="Source Han Sans CN Regular" w:cs="Times New Roman" w:ascii="Times New Roman" w:hAnsi="Times New Roman"/>
                <w:spacing w:val="-3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с</w:t>
            </w:r>
            <w:r>
              <w:rPr>
                <w:rFonts w:eastAsia="Source Han Sans CN Regular" w:cs="Times New Roman"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опорой</w:t>
            </w:r>
            <w:r>
              <w:rPr>
                <w:rFonts w:eastAsia="Source Han Sans CN Regular" w:cs="Times New Roman" w:ascii="Times New Roman" w:hAnsi="Times New Roman"/>
                <w:spacing w:val="-3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>
              <w:rPr>
                <w:rFonts w:eastAsia="Source Han Sans CN Regular" w:cs="Times New Roman"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без</w:t>
            </w:r>
            <w:r>
              <w:rPr>
                <w:rFonts w:eastAsia="Source Han Sans CN Regular" w:cs="Times New Roman"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опоры</w:t>
            </w:r>
            <w:r>
              <w:rPr>
                <w:rFonts w:eastAsia="Source Han Sans CN Regular" w:cs="Times New Roman"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на</w:t>
            </w:r>
            <w:r>
              <w:rPr>
                <w:rFonts w:eastAsia="Source Han Sans CN Regular" w:cs="Times New Roman" w:ascii="Times New Roman" w:hAnsi="Times New Roman"/>
                <w:spacing w:val="-3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иллюстрации</w:t>
            </w:r>
            <w:r>
              <w:rPr>
                <w:rFonts w:eastAsia="Source Han Sans CN Regular" w:cs="Times New Roman"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>
              <w:rPr>
                <w:rFonts w:eastAsia="Source Han Sans CN Regular" w:cs="Times New Roman" w:ascii="Times New Roman" w:hAnsi="Times New Roman"/>
                <w:spacing w:val="-3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с</w:t>
            </w:r>
            <w:r>
              <w:rPr>
                <w:rFonts w:eastAsia="Source Han Sans CN Regular" w:cs="Times New Roman"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использованием</w:t>
            </w:r>
            <w:r>
              <w:rPr>
                <w:rFonts w:eastAsia="Source Han Sans CN Regular" w:cs="Times New Roman" w:ascii="Times New Roman" w:hAnsi="Times New Roman"/>
                <w:spacing w:val="-3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языковой</w:t>
            </w:r>
            <w:r>
              <w:rPr>
                <w:rFonts w:eastAsia="Source Han Sans CN Regular" w:cs="Times New Roman"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догадки,</w:t>
            </w:r>
            <w:r>
              <w:rPr>
                <w:rFonts w:eastAsia="Source Han Sans CN Regular" w:cs="Times New Roman" w:ascii="Times New Roman" w:hAnsi="Times New Roman"/>
                <w:spacing w:val="-3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в</w:t>
            </w:r>
            <w:r>
              <w:rPr>
                <w:rFonts w:eastAsia="Source Han Sans CN Regular" w:cs="Times New Roman" w:ascii="Times New Roman" w:hAnsi="Times New Roman"/>
                <w:spacing w:val="-57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том</w:t>
            </w:r>
            <w:r>
              <w:rPr>
                <w:rFonts w:eastAsia="Source Han Sans CN Regular" w:cs="Times New Roman" w:ascii="Times New Roman" w:hAnsi="Times New Roman"/>
                <w:spacing w:val="-1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числе контекстуальной.</w:t>
            </w:r>
            <w:r>
              <w:rPr>
                <w:rFonts w:eastAsia="Source Han Sans CN Regular" w:cs="Times New Roman" w:ascii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 xml:space="preserve">Прогнозировать содержания текста на основе заголовка. Читать несплошные тексты </w:t>
            </w:r>
            <w:r>
              <w:rPr>
                <w:rFonts w:eastAsia="Source Han Sans CN Regular" w:cs="Times New Roman"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и понимать представленную в</w:t>
            </w:r>
            <w:r>
              <w:rPr>
                <w:rFonts w:eastAsia="Source Han Sans CN Regular" w:cs="Times New Roman" w:ascii="Times New Roman" w:hAnsi="Times New Roman"/>
                <w:spacing w:val="-1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них</w:t>
            </w:r>
            <w:r>
              <w:rPr>
                <w:rFonts w:eastAsia="Source Han Sans CN Regular" w:cs="Times New Roman" w:ascii="Times New Roman" w:hAnsi="Times New Roman"/>
                <w:spacing w:val="-1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информацию.</w:t>
            </w:r>
          </w:p>
          <w:p>
            <w:pPr>
              <w:pStyle w:val="Normal"/>
              <w:widowControl w:val="false"/>
              <w:suppressAutoHyphens w:val="true"/>
              <w:spacing w:lineRule="auto" w:line="290" w:before="0" w:after="0"/>
              <w:ind w:right="623" w:hanging="0"/>
              <w:jc w:val="center"/>
              <w:textAlignment w:val="baseline"/>
              <w:rPr>
                <w:rFonts w:ascii="Times New Roman" w:hAnsi="Times New Roman" w:eastAsia="Source Han Sans CN Regular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b/>
                <w:kern w:val="2"/>
                <w:sz w:val="24"/>
                <w:szCs w:val="24"/>
                <w:lang w:eastAsia="ru-RU"/>
              </w:rPr>
              <w:t>Письменная речь</w:t>
            </w:r>
          </w:p>
          <w:p>
            <w:pPr>
              <w:pStyle w:val="Normal"/>
              <w:widowControl w:val="false"/>
              <w:suppressAutoHyphens w:val="true"/>
              <w:spacing w:lineRule="auto" w:line="290" w:before="0" w:after="0"/>
              <w:textAlignment w:val="baseline"/>
              <w:rPr>
                <w:rFonts w:ascii="Times New Roman" w:hAnsi="Times New Roman" w:eastAsia="Source Han Sans CN Regular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Выписывать  из текста слова, словосочетания, предложения; вставлять пропущенные буквы в слово или</w:t>
            </w:r>
            <w:r>
              <w:rPr>
                <w:rFonts w:eastAsia="Source Han Sans CN Regular" w:cs="Times New Roman" w:ascii="Times New Roman" w:hAnsi="Times New Roman"/>
                <w:spacing w:val="-58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слова</w:t>
            </w:r>
            <w:r>
              <w:rPr>
                <w:rFonts w:eastAsia="Source Han Sans CN Regular" w:cs="Times New Roman"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в</w:t>
            </w:r>
            <w:r>
              <w:rPr>
                <w:rFonts w:eastAsia="Source Han Sans CN Regular" w:cs="Times New Roman"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предложение</w:t>
            </w:r>
            <w:r>
              <w:rPr>
                <w:rFonts w:eastAsia="Source Han Sans CN Regular" w:cs="Times New Roman" w:ascii="Times New Roman" w:hAnsi="Times New Roman"/>
                <w:spacing w:val="-1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в</w:t>
            </w:r>
            <w:r>
              <w:rPr>
                <w:rFonts w:eastAsia="Source Han Sans CN Regular" w:cs="Times New Roman"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соответствии</w:t>
            </w:r>
            <w:r>
              <w:rPr>
                <w:rFonts w:eastAsia="Source Han Sans CN Regular" w:cs="Times New Roman" w:ascii="Times New Roman" w:hAnsi="Times New Roman"/>
                <w:spacing w:val="-1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с решаемой</w:t>
            </w:r>
            <w:r>
              <w:rPr>
                <w:rFonts w:eastAsia="Source Han Sans CN Regular" w:cs="Times New Roman" w:ascii="Times New Roman" w:hAnsi="Times New Roman"/>
                <w:spacing w:val="-1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коммуникативной/учебной</w:t>
            </w:r>
            <w:r>
              <w:rPr>
                <w:rFonts w:eastAsia="Source Han Sans CN Regular" w:cs="Times New Roman" w:ascii="Times New Roman" w:hAnsi="Times New Roman"/>
                <w:spacing w:val="-1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задачей. Заполнять простые анкеты и формуляры с указанием личной информации в соответствии с нормами,</w:t>
            </w:r>
            <w:r>
              <w:rPr>
                <w:rFonts w:eastAsia="Source Han Sans CN Regular" w:cs="Times New Roman" w:ascii="Times New Roman" w:hAnsi="Times New Roman"/>
                <w:spacing w:val="1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принятыми</w:t>
            </w:r>
            <w:r>
              <w:rPr>
                <w:rFonts w:eastAsia="Source Han Sans CN Regular" w:cs="Times New Roman" w:ascii="Times New Roman" w:hAnsi="Times New Roman"/>
                <w:spacing w:val="-1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в</w:t>
            </w:r>
            <w:r>
              <w:rPr>
                <w:rFonts w:eastAsia="Source Han Sans CN Regular" w:cs="Times New Roman" w:ascii="Times New Roman" w:hAnsi="Times New Roman"/>
                <w:spacing w:val="-1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стране/странах изучаемого языка. Написать с опорой на образец поздравления с праздниками.</w:t>
            </w:r>
          </w:p>
          <w:p>
            <w:pPr>
              <w:pStyle w:val="Normal"/>
              <w:widowControl w:val="false"/>
              <w:suppressAutoHyphens w:val="true"/>
              <w:spacing w:lineRule="exact" w:line="275" w:before="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Написать</w:t>
            </w:r>
            <w:r>
              <w:rPr>
                <w:rFonts w:eastAsia="Source Han Sans CN Regular" w:cs="Times New Roman" w:ascii="Times New Roman" w:hAnsi="Times New Roman"/>
                <w:spacing w:val="-3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электронное</w:t>
            </w:r>
            <w:r>
              <w:rPr>
                <w:rFonts w:eastAsia="Source Han Sans CN Regular" w:cs="Times New Roman" w:ascii="Times New Roman" w:hAnsi="Times New Roman"/>
                <w:spacing w:val="-3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сообщение</w:t>
            </w:r>
            <w:r>
              <w:rPr>
                <w:rFonts w:eastAsia="Source Han Sans CN Regular" w:cs="Times New Roman" w:ascii="Times New Roman" w:hAnsi="Times New Roman"/>
                <w:spacing w:val="-3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личного</w:t>
            </w:r>
            <w:r>
              <w:rPr>
                <w:rFonts w:eastAsia="Source Han Sans CN Regular" w:cs="Times New Roman" w:ascii="Times New Roman" w:hAnsi="Times New Roman"/>
                <w:spacing w:val="-3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характера</w:t>
            </w:r>
            <w:r>
              <w:rPr>
                <w:rFonts w:eastAsia="Source Han Sans CN Regular" w:cs="Times New Roman"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с</w:t>
            </w:r>
            <w:r>
              <w:rPr>
                <w:rFonts w:eastAsia="Source Han Sans CN Regular" w:cs="Times New Roman" w:ascii="Times New Roman" w:hAnsi="Times New Roman"/>
                <w:spacing w:val="-3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опорой</w:t>
            </w:r>
            <w:r>
              <w:rPr>
                <w:rFonts w:eastAsia="Source Han Sans CN Regular" w:cs="Times New Roman"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на</w:t>
            </w:r>
            <w:r>
              <w:rPr>
                <w:rFonts w:eastAsia="Source Han Sans CN Regular" w:cs="Times New Roman" w:ascii="Times New Roman" w:hAnsi="Times New Roman"/>
                <w:spacing w:val="-3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образец.</w:t>
            </w:r>
          </w:p>
          <w:p>
            <w:pPr>
              <w:pStyle w:val="Normal"/>
              <w:widowControl w:val="false"/>
              <w:suppressAutoHyphens w:val="true"/>
              <w:spacing w:lineRule="auto" w:line="290" w:before="0" w:after="0"/>
              <w:ind w:right="911" w:hanging="0"/>
              <w:jc w:val="center"/>
              <w:textAlignment w:val="baseline"/>
              <w:rPr>
                <w:rFonts w:ascii="Times New Roman" w:hAnsi="Times New Roman" w:eastAsia="Source Han Sans CN Regular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Фонетическая сторона речи</w:t>
            </w:r>
          </w:p>
          <w:p>
            <w:pPr>
              <w:pStyle w:val="Normal"/>
              <w:widowControl w:val="false"/>
              <w:suppressAutoHyphens w:val="true"/>
              <w:spacing w:lineRule="auto" w:line="290" w:before="0" w:after="0"/>
              <w:ind w:right="911" w:hanging="0"/>
              <w:textAlignment w:val="baseline"/>
              <w:rPr>
                <w:rFonts w:ascii="Times New Roman" w:hAnsi="Times New Roman" w:eastAsia="Source Han Sans CN Regular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Читать новые слова согласно основным правилам чтения. Различать на слух и правильно произносить слова и фразы/ предложения с соблюдением их ритмико-интонационных особенностей.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Source Han Sans CN Regular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Графика, орфография и пунктуация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ource Han Sans CN Regular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Правильно писать изученные слова. Правильно расставлять знаки препинания (точка, вопросительный и восклицательный знаки в конце предложения, апостроф, запятая при перечислении).Правильное</w:t>
            </w:r>
            <w:r>
              <w:rPr>
                <w:rFonts w:eastAsia="Source Han Sans CN Regular" w:cs="Times New Roman" w:ascii="Times New Roman" w:hAnsi="Times New Roman"/>
                <w:spacing w:val="53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использовать</w:t>
            </w:r>
            <w:r>
              <w:rPr>
                <w:rFonts w:eastAsia="Source Han Sans CN Regular" w:cs="Times New Roman" w:ascii="Times New Roman" w:hAnsi="Times New Roman"/>
                <w:spacing w:val="53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знака</w:t>
            </w:r>
            <w:r>
              <w:rPr>
                <w:rFonts w:eastAsia="Source Han Sans CN Regular" w:cs="Times New Roman" w:ascii="Times New Roman" w:hAnsi="Times New Roman"/>
                <w:spacing w:val="-3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апострофа</w:t>
            </w:r>
            <w:r>
              <w:rPr>
                <w:rFonts w:eastAsia="Source Han Sans CN Regular" w:cs="Times New Roman"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в</w:t>
            </w:r>
            <w:r>
              <w:rPr>
                <w:rFonts w:eastAsia="Source Han Sans CN Regular" w:cs="Times New Roman"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сокращённых</w:t>
            </w:r>
            <w:r>
              <w:rPr>
                <w:rFonts w:eastAsia="Source Han Sans CN Regular" w:cs="Times New Roman"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формах</w:t>
            </w:r>
            <w:r>
              <w:rPr>
                <w:rFonts w:eastAsia="Source Han Sans CN Regular" w:cs="Times New Roman" w:ascii="Times New Roman" w:hAnsi="Times New Roman"/>
                <w:spacing w:val="-3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глагола-связки,</w:t>
            </w:r>
            <w:r>
              <w:rPr>
                <w:rFonts w:eastAsia="Source Han Sans CN Regular" w:cs="Times New Roman" w:ascii="Times New Roman" w:hAnsi="Times New Roman"/>
                <w:spacing w:val="-57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вспомогательного и модального глаголов, существительных в притяжательном падеже (Possessive</w:t>
            </w:r>
            <w:r>
              <w:rPr>
                <w:rFonts w:eastAsia="Source Han Sans CN Regular" w:cs="Times New Roman" w:ascii="Times New Roman" w:hAnsi="Times New Roman"/>
                <w:spacing w:val="1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Case).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ource Han Sans CN Regular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b/>
                <w:kern w:val="2"/>
                <w:sz w:val="24"/>
                <w:szCs w:val="24"/>
                <w:lang w:eastAsia="ru-RU"/>
              </w:rPr>
              <w:t>Лексическая сторона речи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Распознавать в письменном и звучащем тексте изученные лексические единицы. Распознавать и образовывать в устной и письменной речи родственные слова с использованием</w:t>
            </w:r>
            <w:r>
              <w:rPr>
                <w:rFonts w:eastAsia="Source Han Sans CN Regular" w:cs="Times New Roman" w:ascii="Times New Roman" w:hAnsi="Times New Roman"/>
                <w:spacing w:val="-58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основных способов словообразования:аффиксации(образование существительных с помощью</w:t>
            </w:r>
            <w:r>
              <w:rPr>
                <w:rFonts w:eastAsia="Source Han Sans CN Regular" w:cs="Times New Roman" w:ascii="Times New Roman" w:hAnsi="Times New Roman"/>
                <w:spacing w:val="-57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суффиксов</w:t>
            </w:r>
            <w:r>
              <w:rPr>
                <w:rFonts w:eastAsia="Source Han Sans CN Regular" w:cs="Times New Roman"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–er/-or,</w:t>
            </w:r>
            <w:r>
              <w:rPr>
                <w:rFonts w:eastAsia="Source Han Sans CN Regular" w:cs="Times New Roman" w:ascii="Times New Roman" w:hAnsi="Times New Roman"/>
                <w:spacing w:val="-1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-ist</w:t>
            </w:r>
            <w:r>
              <w:rPr>
                <w:rFonts w:eastAsia="Source Han Sans CN Regular" w:cs="Times New Roman"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(worker, actor,</w:t>
            </w:r>
            <w:r>
              <w:rPr>
                <w:rFonts w:eastAsia="Source Han Sans CN Regular" w:cs="Times New Roman" w:ascii="Times New Roman" w:hAnsi="Times New Roman"/>
                <w:spacing w:val="-1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artist)</w:t>
            </w:r>
            <w:r>
              <w:rPr>
                <w:rFonts w:eastAsia="Source Han Sans CN Regular" w:cs="Times New Roman"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>
              <w:rPr>
                <w:rFonts w:eastAsia="Source Han Sans CN Regular" w:cs="Times New Roman" w:ascii="Times New Roman" w:hAnsi="Times New Roman"/>
                <w:spacing w:val="-1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конверсии (to</w:t>
            </w:r>
            <w:r>
              <w:rPr>
                <w:rFonts w:eastAsia="Source Han Sans CN Regular" w:cs="Times New Roman" w:ascii="Times New Roman" w:hAnsi="Times New Roman"/>
                <w:spacing w:val="-1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play</w:t>
            </w:r>
            <w:r>
              <w:rPr>
                <w:rFonts w:eastAsia="Source Han Sans CN Regular" w:cs="Times New Roman" w:ascii="Times New Roman" w:hAnsi="Times New Roman"/>
                <w:spacing w:val="-1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—</w:t>
            </w:r>
            <w:r>
              <w:rPr>
                <w:rFonts w:eastAsia="Source Han Sans CN Regular" w:cs="Times New Roman" w:ascii="Times New Roman" w:hAnsi="Times New Roman"/>
                <w:spacing w:val="-1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a play).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ource Han Sans CN Regular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Использовать</w:t>
            </w:r>
            <w:r>
              <w:rPr>
                <w:rFonts w:eastAsia="Source Han Sans CN Regular" w:cs="Times New Roman" w:ascii="Times New Roman" w:hAnsi="Times New Roman"/>
                <w:spacing w:val="-5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языковую</w:t>
            </w:r>
            <w:r>
              <w:rPr>
                <w:rFonts w:eastAsia="Source Han Sans CN Regular" w:cs="Times New Roman"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догадку</w:t>
            </w:r>
            <w:r>
              <w:rPr>
                <w:rFonts w:eastAsia="Source Han Sans CN Regular" w:cs="Times New Roman"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для</w:t>
            </w:r>
            <w:r>
              <w:rPr>
                <w:rFonts w:eastAsia="Source Han Sans CN Regular" w:cs="Times New Roman" w:ascii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распознавания</w:t>
            </w:r>
            <w:r>
              <w:rPr>
                <w:rFonts w:eastAsia="Source Han Sans CN Regular" w:cs="Times New Roman" w:ascii="Times New Roman" w:hAnsi="Times New Roman"/>
                <w:spacing w:val="-5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интернациональных</w:t>
            </w:r>
            <w:r>
              <w:rPr>
                <w:rFonts w:eastAsia="Source Han Sans CN Regular" w:cs="Times New Roman"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слов</w:t>
            </w:r>
            <w:r>
              <w:rPr>
                <w:rFonts w:eastAsia="Source Han Sans CN Regular" w:cs="Times New Roman" w:ascii="Times New Roman" w:hAnsi="Times New Roman"/>
                <w:spacing w:val="-5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(pilot,</w:t>
            </w:r>
            <w:r>
              <w:rPr>
                <w:rFonts w:eastAsia="Source Han Sans CN Regular" w:cs="Times New Roman" w:ascii="Times New Roman" w:hAnsi="Times New Roman"/>
                <w:spacing w:val="-5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film).</w:t>
            </w:r>
          </w:p>
          <w:p>
            <w:pPr>
              <w:pStyle w:val="Normal"/>
              <w:widowControl w:val="false"/>
              <w:suppressAutoHyphens w:val="true"/>
              <w:spacing w:lineRule="exact" w:line="274" w:before="0" w:after="0"/>
              <w:jc w:val="center"/>
              <w:textAlignment w:val="baseline"/>
              <w:rPr>
                <w:rFonts w:ascii="Times New Roman" w:hAnsi="Times New Roman" w:eastAsia="Source Han Sans CN Regular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b/>
                <w:kern w:val="2"/>
                <w:sz w:val="24"/>
                <w:szCs w:val="24"/>
                <w:lang w:eastAsia="ru-RU"/>
              </w:rPr>
              <w:t>Грамматическая сторона речи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Распознавать в письменном и звучащем тексте и употреблять в устной и письменной речи</w:t>
            </w:r>
            <w:r>
              <w:rPr>
                <w:rFonts w:eastAsia="Source Han Sans CN Regular" w:cs="Times New Roman" w:ascii="Times New Roman" w:hAnsi="Times New Roman"/>
                <w:spacing w:val="-58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изученных</w:t>
            </w:r>
            <w:r>
              <w:rPr>
                <w:rFonts w:eastAsia="Source Han Sans CN Regular" w:cs="Times New Roman"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морфологических</w:t>
            </w:r>
            <w:r>
              <w:rPr>
                <w:rFonts w:eastAsia="Source Han Sans CN Regular" w:cs="Times New Roman" w:ascii="Times New Roman" w:hAnsi="Times New Roman"/>
                <w:spacing w:val="-1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форм</w:t>
            </w:r>
            <w:r>
              <w:rPr>
                <w:rFonts w:eastAsia="Source Han Sans CN Regular" w:cs="Times New Roman"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>
              <w:rPr>
                <w:rFonts w:eastAsia="Source Han Sans CN Regular" w:cs="Times New Roman" w:ascii="Times New Roman" w:hAnsi="Times New Roman"/>
                <w:spacing w:val="-1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синтаксических</w:t>
            </w:r>
            <w:r>
              <w:rPr>
                <w:rFonts w:eastAsia="Source Han Sans CN Regular" w:cs="Times New Roman"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конструкций</w:t>
            </w:r>
            <w:r>
              <w:rPr>
                <w:rFonts w:eastAsia="Source Han Sans CN Regular" w:cs="Times New Roman" w:ascii="Times New Roman" w:hAnsi="Times New Roman"/>
                <w:spacing w:val="-1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английского</w:t>
            </w:r>
            <w:r>
              <w:rPr>
                <w:rFonts w:eastAsia="Source Han Sans CN Regular" w:cs="Times New Roman" w:ascii="Times New Roman" w:hAnsi="Times New Roman"/>
                <w:spacing w:val="-1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языка.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Глаголы в Present/Past Simple</w:t>
            </w:r>
            <w:r>
              <w:rPr>
                <w:rFonts w:eastAsia="Source Han Sans CN Regular" w:cs="Times New Roman" w:ascii="Times New Roman" w:hAnsi="Times New Roman"/>
                <w:spacing w:val="1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Tense,</w:t>
            </w:r>
            <w:r>
              <w:rPr>
                <w:rFonts w:eastAsia="Source Han Sans CN Regular" w:cs="Times New Roman" w:ascii="Times New Roman" w:hAnsi="Times New Roman"/>
                <w:spacing w:val="1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Present</w:t>
            </w:r>
            <w:r>
              <w:rPr>
                <w:rFonts w:eastAsia="Source Han Sans CN Regular" w:cs="Times New Roman" w:ascii="Times New Roman" w:hAnsi="Times New Roman"/>
                <w:spacing w:val="1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Continuous Tense в повествовательных</w:t>
            </w:r>
            <w:r>
              <w:rPr>
                <w:rFonts w:eastAsia="Source Han Sans CN Regular" w:cs="Times New Roman" w:ascii="Times New Roman" w:hAnsi="Times New Roman"/>
                <w:spacing w:val="1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 xml:space="preserve"> и вопросительных предложениях. Модальные</w:t>
            </w:r>
            <w:r>
              <w:rPr>
                <w:rFonts w:eastAsia="Source Han Sans CN Regular" w:cs="Times New Roman"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глаголы</w:t>
            </w:r>
            <w:r>
              <w:rPr>
                <w:rFonts w:eastAsia="Source Han Sans CN Regular" w:cs="Times New Roman"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must</w:t>
            </w:r>
            <w:r>
              <w:rPr>
                <w:rFonts w:eastAsia="Source Han Sans CN Regular" w:cs="Times New Roman" w:ascii="Times New Roman" w:hAnsi="Times New Roman"/>
                <w:spacing w:val="-3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>
              <w:rPr>
                <w:rFonts w:eastAsia="Source Han Sans CN Regular" w:cs="Times New Roman"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have</w:t>
            </w:r>
            <w:r>
              <w:rPr>
                <w:rFonts w:eastAsia="Source Han Sans CN Regular" w:cs="Times New Roman"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to.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Конструкция</w:t>
            </w:r>
            <w:r>
              <w:rPr>
                <w:rFonts w:eastAsia="Source Han Sans CN Regular" w:cs="Times New Roman" w:ascii="Times New Roman" w:hAnsi="Times New Roman"/>
                <w:spacing w:val="-3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val="en-US" w:eastAsia="ru-RU"/>
              </w:rPr>
              <w:t>to</w:t>
            </w:r>
            <w:r>
              <w:rPr>
                <w:rFonts w:eastAsia="Source Han Sans CN Regular" w:cs="Times New Roman" w:ascii="Times New Roman" w:hAnsi="Times New Roman"/>
                <w:spacing w:val="-3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val="en-US" w:eastAsia="ru-RU"/>
              </w:rPr>
              <w:t>be</w:t>
            </w:r>
            <w:r>
              <w:rPr>
                <w:rFonts w:eastAsia="Source Han Sans CN Regular" w:cs="Times New Roman"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val="en-US" w:eastAsia="ru-RU"/>
              </w:rPr>
              <w:t>going</w:t>
            </w:r>
            <w:r>
              <w:rPr>
                <w:rFonts w:eastAsia="Source Han Sans CN Regular" w:cs="Times New Roman"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val="en-US" w:eastAsia="ru-RU"/>
              </w:rPr>
              <w:t>to</w:t>
            </w:r>
            <w:r>
              <w:rPr>
                <w:rFonts w:eastAsia="Source Han Sans CN Regular" w:cs="Times New Roman"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>
              <w:rPr>
                <w:rFonts w:eastAsia="Source Han Sans CN Regular" w:cs="Times New Roman"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val="en-US" w:eastAsia="ru-RU"/>
              </w:rPr>
              <w:t>Future</w:t>
            </w:r>
            <w:r>
              <w:rPr>
                <w:rFonts w:eastAsia="Source Han Sans CN Regular" w:cs="Times New Roman"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val="en-US" w:eastAsia="ru-RU"/>
              </w:rPr>
              <w:t>Simple</w:t>
            </w:r>
            <w:r>
              <w:rPr>
                <w:rFonts w:eastAsia="Source Han Sans CN Regular" w:cs="Times New Roman"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val="en-US" w:eastAsia="ru-RU"/>
              </w:rPr>
              <w:t>Tense</w:t>
            </w:r>
            <w:r>
              <w:rPr>
                <w:rFonts w:eastAsia="Source Han Sans CN Regular" w:cs="Times New Roman"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для</w:t>
            </w:r>
            <w:r>
              <w:rPr>
                <w:rFonts w:eastAsia="Source Han Sans CN Regular" w:cs="Times New Roman" w:ascii="Times New Roman" w:hAnsi="Times New Roman"/>
                <w:spacing w:val="-3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выражения</w:t>
            </w:r>
            <w:r>
              <w:rPr>
                <w:rFonts w:eastAsia="Source Han Sans CN Regular" w:cs="Times New Roman" w:ascii="Times New Roman" w:hAnsi="Times New Roman"/>
                <w:spacing w:val="-3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будущего</w:t>
            </w:r>
            <w:r>
              <w:rPr>
                <w:rFonts w:eastAsia="Source Han Sans CN Regular" w:cs="Times New Roman"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действия</w:t>
            </w:r>
            <w:r>
              <w:rPr>
                <w:rFonts w:eastAsia="Source Han Sans CN Regular" w:cs="Times New Roman" w:ascii="Times New Roman" w:hAnsi="Times New Roman"/>
                <w:spacing w:val="-3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Отрицательное</w:t>
            </w:r>
            <w:r>
              <w:rPr>
                <w:rFonts w:eastAsia="Source Han Sans CN Regular" w:cs="Times New Roman"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местоимение</w:t>
            </w:r>
            <w:r>
              <w:rPr>
                <w:rFonts w:eastAsia="Source Han Sans CN Regular" w:cs="Times New Roman" w:ascii="Times New Roman" w:hAnsi="Times New Roman"/>
                <w:spacing w:val="-3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no. Степени</w:t>
            </w:r>
            <w:r>
              <w:rPr>
                <w:rFonts w:eastAsia="Source Han Sans CN Regular" w:cs="Times New Roman" w:ascii="Times New Roman" w:hAnsi="Times New Roman"/>
                <w:spacing w:val="-3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сравнения</w:t>
            </w:r>
            <w:r>
              <w:rPr>
                <w:rFonts w:eastAsia="Source Han Sans CN Regular" w:cs="Times New Roman"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прилагательных</w:t>
            </w:r>
            <w:r>
              <w:rPr>
                <w:rFonts w:eastAsia="Source Han Sans CN Regular" w:cs="Times New Roman" w:ascii="Times New Roman" w:hAnsi="Times New Roman"/>
                <w:spacing w:val="-3"/>
                <w:kern w:val="2"/>
                <w:sz w:val="24"/>
                <w:szCs w:val="24"/>
                <w:lang w:eastAsia="ru-RU"/>
              </w:rPr>
              <w:t>.</w:t>
            </w:r>
            <w:r>
              <w:rPr>
                <w:rFonts w:eastAsia="Source Han Sans CN Regular" w:cs="Times New Roman" w:ascii="Times New Roman" w:hAnsi="Times New Roman"/>
                <w:spacing w:val="-57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Наречия</w:t>
            </w:r>
            <w:r>
              <w:rPr>
                <w:rFonts w:eastAsia="Source Han Sans CN Regular" w:cs="Times New Roman"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времени. Обозначение</w:t>
            </w:r>
            <w:r>
              <w:rPr>
                <w:rFonts w:eastAsia="Source Han Sans CN Regular" w:cs="Times New Roman" w:ascii="Times New Roman" w:hAnsi="Times New Roman"/>
                <w:spacing w:val="-3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даты</w:t>
            </w:r>
            <w:r>
              <w:rPr>
                <w:rFonts w:eastAsia="Source Han Sans CN Regular" w:cs="Times New Roman"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>
              <w:rPr>
                <w:rFonts w:eastAsia="Source Han Sans CN Regular" w:cs="Times New Roman" w:ascii="Times New Roman" w:hAnsi="Times New Roman"/>
                <w:spacing w:val="-3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года.</w:t>
            </w:r>
            <w:r>
              <w:rPr>
                <w:rFonts w:eastAsia="Source Han Sans CN Regular" w:cs="Times New Roman"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Обозначение</w:t>
            </w:r>
            <w:r>
              <w:rPr>
                <w:rFonts w:eastAsia="Source Han Sans CN Regular" w:cs="Times New Roman"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времени.</w:t>
            </w:r>
          </w:p>
          <w:p>
            <w:pPr>
              <w:pStyle w:val="Normal"/>
              <w:widowControl w:val="false"/>
              <w:suppressAutoHyphens w:val="true"/>
              <w:spacing w:lineRule="exact" w:line="275" w:before="0" w:after="0"/>
              <w:jc w:val="both"/>
              <w:textAlignment w:val="baseline"/>
              <w:rPr>
                <w:rFonts w:ascii="Times New Roman" w:hAnsi="Times New Roman" w:eastAsia="Source Han Sans CN Regular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exact" w:line="274" w:before="0" w:after="0"/>
              <w:jc w:val="both"/>
              <w:textAlignment w:val="baseline"/>
              <w:rPr>
                <w:rFonts w:ascii="Times New Roman" w:hAnsi="Times New Roman" w:eastAsia="Source Han Sans CN Regular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b/>
                <w:kern w:val="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exact" w:line="274" w:before="0" w:after="0"/>
              <w:jc w:val="both"/>
              <w:textAlignment w:val="baseline"/>
              <w:rPr>
                <w:rFonts w:ascii="Times New Roman" w:hAnsi="Times New Roman" w:eastAsia="Source Han Sans CN Regular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Source Han Sans CN Regular" w:cs="Times New Roman" w:ascii="Times New Roman" w:hAnsi="Times New Roman"/>
                <w:b/>
                <w:kern w:val="2"/>
                <w:sz w:val="24"/>
                <w:szCs w:val="24"/>
                <w:lang w:eastAsia="ru-RU"/>
              </w:rPr>
              <w:t>Социокультурные знания и умения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Знать</w:t>
            </w:r>
            <w:r>
              <w:rPr>
                <w:rFonts w:eastAsia="Source Han Sans CN Regular" w:cs="Times New Roman" w:ascii="Times New Roman" w:hAnsi="Times New Roman"/>
                <w:spacing w:val="-5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>
              <w:rPr>
                <w:rFonts w:eastAsia="Source Han Sans CN Regular" w:cs="Times New Roman"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использовать</w:t>
            </w:r>
            <w:r>
              <w:rPr>
                <w:rFonts w:eastAsia="Source Han Sans CN Regular" w:cs="Times New Roman"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некоторые</w:t>
            </w:r>
            <w:r>
              <w:rPr>
                <w:rFonts w:eastAsia="Source Han Sans CN Regular" w:cs="Times New Roman"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социокультурные</w:t>
            </w:r>
            <w:r>
              <w:rPr>
                <w:rFonts w:eastAsia="Source Han Sans CN Regular" w:cs="Times New Roman"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элементы</w:t>
            </w:r>
            <w:r>
              <w:rPr>
                <w:rFonts w:eastAsia="Source Han Sans CN Regular" w:cs="Times New Roman" w:ascii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речевого</w:t>
            </w:r>
            <w:r>
              <w:rPr>
                <w:rFonts w:eastAsia="Source Han Sans CN Regular" w:cs="Times New Roman"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поведенческого</w:t>
            </w:r>
            <w:r>
              <w:rPr>
                <w:rFonts w:eastAsia="Source Han Sans CN Regular" w:cs="Times New Roman"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этикета, принятого в стране/ странах изучаемого языка, в некоторых ситуациях общения. Знать</w:t>
            </w:r>
            <w:r>
              <w:rPr>
                <w:rFonts w:eastAsia="Source Han Sans CN Regular" w:cs="Times New Roman"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произведения</w:t>
            </w:r>
            <w:r>
              <w:rPr>
                <w:rFonts w:eastAsia="Source Han Sans CN Regular" w:cs="Times New Roman"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детского</w:t>
            </w:r>
            <w:r>
              <w:rPr>
                <w:rFonts w:eastAsia="Source Han Sans CN Regular" w:cs="Times New Roman"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фольклора</w:t>
            </w:r>
            <w:r>
              <w:rPr>
                <w:rFonts w:eastAsia="Source Han Sans CN Regular" w:cs="Times New Roman"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(рифмовок,</w:t>
            </w:r>
            <w:r>
              <w:rPr>
                <w:rFonts w:eastAsia="Source Han Sans CN Regular" w:cs="Times New Roman"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стихов,</w:t>
            </w:r>
            <w:r>
              <w:rPr>
                <w:rFonts w:eastAsia="Source Han Sans CN Regular" w:cs="Times New Roman"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песенок),</w:t>
            </w:r>
            <w:r>
              <w:rPr>
                <w:rFonts w:eastAsia="Source Han Sans CN Regular" w:cs="Times New Roman"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персонажей</w:t>
            </w:r>
            <w:r>
              <w:rPr>
                <w:rFonts w:eastAsia="Source Han Sans CN Regular" w:cs="Times New Roman" w:ascii="Times New Roman" w:hAnsi="Times New Roman"/>
                <w:spacing w:val="-3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детских</w:t>
            </w:r>
            <w:r>
              <w:rPr>
                <w:rFonts w:eastAsia="Source Han Sans CN Regular" w:cs="Times New Roman"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Times New Roman" w:ascii="Times New Roman" w:hAnsi="Times New Roman"/>
                <w:kern w:val="2"/>
                <w:sz w:val="24"/>
                <w:szCs w:val="24"/>
                <w:lang w:eastAsia="ru-RU"/>
              </w:rPr>
              <w:t>книг. Кратко представлять свою страну и страну  изучаемого языка.</w:t>
            </w:r>
          </w:p>
        </w:tc>
        <w:tc>
          <w:tcPr>
            <w:tcW w:w="247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74" w:after="0"/>
              <w:ind w:right="259" w:hanging="0"/>
              <w:textAlignment w:val="baseline"/>
              <w:rPr>
                <w:rFonts w:ascii="PT Astra Serif" w:hAnsi="PT Astra Serif" w:eastAsia="Source Han Sans CN Regular" w:cs="Lohit Devanagari"/>
                <w:kern w:val="2"/>
                <w:sz w:val="24"/>
                <w:szCs w:val="24"/>
                <w:lang w:eastAsia="ru-RU"/>
              </w:rPr>
            </w:pPr>
            <w:r>
              <w:rPr>
                <w:rFonts w:eastAsia="Source Han Sans CN Regular" w:cs="Lohit Devanagari" w:ascii="PT Astra Serif" w:hAnsi="PT Astra Serif"/>
                <w:w w:val="105"/>
                <w:kern w:val="2"/>
                <w:sz w:val="24"/>
                <w:szCs w:val="24"/>
                <w:lang w:eastAsia="ru-RU"/>
              </w:rPr>
              <w:t>Видеоуроки</w:t>
            </w:r>
            <w:r>
              <w:rPr>
                <w:rFonts w:eastAsia="Source Han Sans CN Regular" w:cs="Lohit Devanagari" w:ascii="PT Astra Serif" w:hAnsi="PT Astra Serif"/>
                <w:spacing w:val="1"/>
                <w:w w:val="105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cs="Lohit Devanagari" w:ascii="PT Astra Serif" w:hAnsi="PT Astra Serif"/>
                <w:spacing w:val="-1"/>
                <w:w w:val="105"/>
                <w:kern w:val="2"/>
                <w:sz w:val="24"/>
                <w:szCs w:val="24"/>
                <w:lang w:val="en-US" w:eastAsia="ru-RU"/>
              </w:rPr>
              <w:t>interneturoki</w:t>
            </w:r>
            <w:r>
              <w:rPr>
                <w:rFonts w:eastAsia="Source Han Sans CN Regular" w:cs="Lohit Devanagari" w:ascii="PT Astra Serif" w:hAnsi="PT Astra Serif"/>
                <w:spacing w:val="-1"/>
                <w:w w:val="105"/>
                <w:kern w:val="2"/>
                <w:sz w:val="24"/>
                <w:szCs w:val="24"/>
                <w:lang w:eastAsia="ru-RU"/>
              </w:rPr>
              <w:t>.</w:t>
            </w:r>
            <w:r>
              <w:rPr>
                <w:rFonts w:eastAsia="Source Han Sans CN Regular" w:cs="Lohit Devanagari" w:ascii="PT Astra Serif" w:hAnsi="PT Astra Serif"/>
                <w:spacing w:val="-4"/>
                <w:w w:val="105"/>
                <w:kern w:val="2"/>
                <w:sz w:val="24"/>
                <w:szCs w:val="24"/>
                <w:lang w:val="en-US" w:eastAsia="ru-RU"/>
              </w:rPr>
              <w:t>r</w:t>
            </w:r>
            <w:r>
              <w:rPr>
                <w:rFonts w:eastAsia="Source Han Sans CN Regular" w:cs="Lohit Devanagari" w:ascii="PT Astra Serif" w:hAnsi="PT Astra Serif"/>
                <w:w w:val="105"/>
                <w:kern w:val="2"/>
                <w:sz w:val="24"/>
                <w:szCs w:val="24"/>
                <w:lang w:val="en-US" w:eastAsia="ru-RU"/>
              </w:rPr>
              <w:t>u</w:t>
            </w:r>
          </w:p>
          <w:p>
            <w:pPr>
              <w:pStyle w:val="Normal"/>
              <w:widowControl w:val="false"/>
              <w:suppressAutoHyphens w:val="true"/>
              <w:spacing w:lineRule="auto" w:line="264" w:before="64" w:after="0"/>
              <w:ind w:left="80" w:firstLine="180"/>
              <w:jc w:val="center"/>
              <w:textAlignment w:val="baseline"/>
              <w:rPr>
                <w:rFonts w:ascii="PT Astra Serif" w:hAnsi="PT Astra Serif" w:eastAsia="Source Han Sans CN Regular" w:cs="Lohit Devanagari"/>
                <w:kern w:val="2"/>
                <w:sz w:val="24"/>
                <w:szCs w:val="24"/>
                <w:lang w:eastAsia="ru-RU"/>
              </w:rPr>
            </w:pPr>
            <w:r>
              <w:rPr>
                <w:rFonts w:eastAsia="Source Han Sans CN Regular" w:cs="Lohit Devanagari" w:ascii="PT Astra Serif" w:hAnsi="PT Astra Serif"/>
                <w:kern w:val="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64" w:before="64" w:after="0"/>
              <w:textAlignment w:val="baseline"/>
              <w:rPr>
                <w:rFonts w:ascii="PT Astra Serif" w:hAnsi="PT Astra Serif" w:eastAsia="Source Han Sans CN Regular" w:cs="Lohit Devanagari"/>
                <w:kern w:val="2"/>
                <w:sz w:val="24"/>
                <w:szCs w:val="24"/>
                <w:lang w:eastAsia="ru-RU"/>
              </w:rPr>
            </w:pPr>
            <w:hyperlink r:id="rId5">
              <w:r>
                <w:rPr>
                  <w:rFonts w:eastAsia="Source Han Sans CN Regular" w:cs="Lohit Devanagari" w:ascii="PT Astra Serif" w:hAnsi="PT Astra Serif"/>
                  <w:color w:val="000000"/>
                  <w:w w:val="105"/>
                  <w:kern w:val="2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Fonts w:eastAsia="Source Han Sans CN Regular" w:cs="Lohit Devanagari" w:ascii="PT Astra Serif" w:hAnsi="PT Astra Serif"/>
                  <w:color w:val="000000"/>
                  <w:w w:val="105"/>
                  <w:kern w:val="2"/>
                  <w:sz w:val="24"/>
                  <w:szCs w:val="24"/>
                  <w:lang w:eastAsia="ru-RU"/>
                </w:rPr>
                <w:t>:</w:t>
              </w:r>
              <w:r>
                <w:rPr>
                  <w:rFonts w:eastAsia="Source Han Sans CN Regular" w:cs="Lohit Devanagari" w:ascii="PT Astra Serif" w:hAnsi="PT Astra Serif"/>
                  <w:color w:val="000000"/>
                  <w:w w:val="105"/>
                  <w:kern w:val="2"/>
                  <w:sz w:val="24"/>
                  <w:szCs w:val="24"/>
                  <w:lang w:val="en-US" w:eastAsia="ru-RU"/>
                </w:rPr>
                <w:t>resh</w:t>
              </w:r>
              <w:r>
                <w:rPr>
                  <w:rFonts w:eastAsia="Source Han Sans CN Regular" w:cs="Lohit Devanagari" w:ascii="PT Astra Serif" w:hAnsi="PT Astra Serif"/>
                  <w:color w:val="000000"/>
                  <w:w w:val="105"/>
                  <w:kern w:val="2"/>
                  <w:sz w:val="24"/>
                  <w:szCs w:val="24"/>
                  <w:lang w:eastAsia="ru-RU"/>
                </w:rPr>
                <w:t>.</w:t>
              </w:r>
              <w:r>
                <w:rPr>
                  <w:rFonts w:eastAsia="Source Han Sans CN Regular" w:cs="Lohit Devanagari" w:ascii="PT Astra Serif" w:hAnsi="PT Astra Serif"/>
                  <w:color w:val="000000"/>
                  <w:w w:val="105"/>
                  <w:kern w:val="2"/>
                  <w:sz w:val="24"/>
                  <w:szCs w:val="24"/>
                  <w:lang w:val="en-US" w:eastAsia="ru-RU"/>
                </w:rPr>
                <w:t>ru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64" w:before="64" w:after="0"/>
              <w:ind w:left="80" w:right="199" w:firstLine="180"/>
              <w:jc w:val="center"/>
              <w:textAlignment w:val="baseline"/>
              <w:rPr>
                <w:rFonts w:ascii="PT Astra Serif" w:hAnsi="PT Astra Serif" w:eastAsia="Source Han Sans CN Regular" w:cs="Lohit Devanagari"/>
                <w:w w:val="105"/>
                <w:kern w:val="2"/>
                <w:sz w:val="24"/>
                <w:szCs w:val="24"/>
                <w:lang w:eastAsia="ru-RU"/>
              </w:rPr>
            </w:pPr>
            <w:r>
              <w:rPr>
                <w:rFonts w:eastAsia="Source Han Sans CN Regular" w:cs="Lohit Devanagari" w:ascii="PT Astra Serif" w:hAnsi="PT Astra Serif"/>
                <w:w w:val="105"/>
                <w:kern w:val="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64" w:before="64" w:after="0"/>
              <w:ind w:right="199" w:hanging="0"/>
              <w:textAlignment w:val="baseline"/>
              <w:rPr>
                <w:rFonts w:ascii="PT Astra Serif" w:hAnsi="PT Astra Serif" w:eastAsia="Source Han Sans CN Regular" w:cs="Lohit Devanagari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eastAsia="Source Han Sans CN Regular" w:cs="Lohit Devanagari" w:ascii="PT Astra Serif" w:hAnsi="PT Astra Serif"/>
                <w:w w:val="105"/>
                <w:kern w:val="2"/>
                <w:sz w:val="24"/>
                <w:szCs w:val="24"/>
                <w:lang w:val="en-US" w:eastAsia="ru-RU"/>
              </w:rPr>
              <w:t>uchi.ru</w:t>
            </w:r>
          </w:p>
          <w:p>
            <w:pPr>
              <w:pStyle w:val="Normal"/>
              <w:widowControl w:val="false"/>
              <w:suppressAutoHyphens w:val="true"/>
              <w:spacing w:lineRule="auto" w:line="264" w:before="64" w:after="0"/>
              <w:ind w:left="80" w:right="199" w:firstLine="180"/>
              <w:jc w:val="center"/>
              <w:textAlignment w:val="baseline"/>
              <w:rPr>
                <w:rFonts w:ascii="PT Astra Serif" w:hAnsi="PT Astra Serif" w:eastAsia="Source Han Sans CN Regular" w:cs="Lohit Devanagari"/>
                <w:w w:val="105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eastAsia="Source Han Sans CN Regular" w:cs="Lohit Devanagari" w:ascii="PT Astra Serif" w:hAnsi="PT Astra Serif"/>
                <w:w w:val="105"/>
                <w:kern w:val="2"/>
                <w:sz w:val="24"/>
                <w:szCs w:val="24"/>
                <w:lang w:val="en-US"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64" w:before="64" w:after="0"/>
              <w:ind w:right="199" w:hanging="0"/>
              <w:textAlignment w:val="baseline"/>
              <w:rPr>
                <w:rFonts w:ascii="PT Astra Serif" w:hAnsi="PT Astra Serif" w:eastAsia="Source Han Sans CN Regular" w:cs="Lohit Devanagari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eastAsia="Source Han Sans CN Regular" w:cs="Lohit Devanagari" w:ascii="PT Astra Serif" w:hAnsi="PT Astra Serif"/>
                <w:w w:val="105"/>
                <w:kern w:val="2"/>
                <w:sz w:val="24"/>
                <w:szCs w:val="24"/>
                <w:lang w:val="en-US" w:eastAsia="ru-RU"/>
              </w:rPr>
              <w:t>infourok.ru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4" w:after="0"/>
              <w:jc w:val="center"/>
              <w:textAlignment w:val="baseline"/>
              <w:rPr>
                <w:rFonts w:ascii="PT Astra Serif" w:hAnsi="PT Astra Serif" w:eastAsia="Source Han Sans CN Regular" w:cs="Lohit Devanagari"/>
                <w:w w:val="105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eastAsia="Source Han Sans CN Regular" w:cs="Lohit Devanagari" w:ascii="PT Astra Serif" w:hAnsi="PT Astra Serif"/>
                <w:w w:val="105"/>
                <w:kern w:val="2"/>
                <w:sz w:val="24"/>
                <w:szCs w:val="24"/>
                <w:lang w:val="en-US"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Source Han Sans CN Regular" w:cs="Lohit Devanagari"/>
                <w:w w:val="105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eastAsia="Source Han Sans CN Regular" w:cs="Lohit Devanagari" w:ascii="Liberation Serif" w:hAnsi="Liberation Serif"/>
                <w:w w:val="105"/>
                <w:kern w:val="2"/>
                <w:sz w:val="24"/>
                <w:szCs w:val="24"/>
                <w:lang w:val="en-US" w:eastAsia="ru-RU"/>
              </w:rPr>
              <w:t>Online  Test Pad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Source Han Sans CN Regular" w:cs="Lohit Devanagari"/>
                <w:w w:val="105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eastAsia="Source Han Sans CN Regular" w:cs="Lohit Devanagari"/>
                <w:w w:val="105"/>
                <w:kern w:val="2"/>
                <w:sz w:val="24"/>
                <w:szCs w:val="24"/>
                <w:lang w:val="en-US"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Source Han Sans CN Regular"/>
                <w:w w:val="105"/>
                <w:kern w:val="2"/>
                <w:sz w:val="24"/>
                <w:szCs w:val="24"/>
                <w:lang w:eastAsia="ru-RU"/>
              </w:rPr>
            </w:pPr>
            <w:r>
              <w:rPr>
                <w:rFonts w:eastAsia="Source Han Sans CN Regular" w:ascii="Times New Roman" w:hAnsi="Times New Roman"/>
                <w:w w:val="105"/>
                <w:kern w:val="2"/>
                <w:sz w:val="24"/>
                <w:szCs w:val="24"/>
                <w:lang w:eastAsia="ru-RU"/>
              </w:rPr>
              <w:t>Аудиоприложение к учебнику “</w:t>
            </w:r>
            <w:r>
              <w:rPr>
                <w:rFonts w:eastAsia="Source Han Sans CN Regular" w:ascii="Times New Roman" w:hAnsi="Times New Roman"/>
                <w:w w:val="105"/>
                <w:kern w:val="2"/>
                <w:sz w:val="24"/>
                <w:szCs w:val="24"/>
                <w:lang w:val="en-US" w:eastAsia="ru-RU"/>
              </w:rPr>
              <w:t>Enjoy</w:t>
            </w:r>
            <w:r>
              <w:rPr>
                <w:rFonts w:eastAsia="Source Han Sans CN Regular" w:ascii="Times New Roman" w:hAnsi="Times New Roman"/>
                <w:w w:val="105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ource Han Sans CN Regular" w:ascii="Times New Roman" w:hAnsi="Times New Roman"/>
                <w:w w:val="105"/>
                <w:kern w:val="2"/>
                <w:sz w:val="24"/>
                <w:szCs w:val="24"/>
                <w:lang w:val="en-US" w:eastAsia="ru-RU"/>
              </w:rPr>
              <w:t>English</w:t>
            </w:r>
            <w:r>
              <w:rPr>
                <w:rFonts w:eastAsia="Source Han Sans CN Regular" w:ascii="Times New Roman" w:hAnsi="Times New Roman"/>
                <w:w w:val="105"/>
                <w:kern w:val="2"/>
                <w:sz w:val="24"/>
                <w:szCs w:val="24"/>
                <w:lang w:eastAsia="ru-RU"/>
              </w:rPr>
              <w:t>” М. З. Биболетовой для 4 класса</w:t>
            </w:r>
          </w:p>
        </w:tc>
      </w:tr>
      <w:tr>
        <w:trPr/>
        <w:tc>
          <w:tcPr>
            <w:tcW w:w="482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Мир моих увлечений. Любимая игрушка, игра. Мой питомец. Любимые занятия. Занятия спортом. Любимая сказка/ история/рассказ. Выходной день. Каникулы</w:t>
            </w:r>
          </w:p>
        </w:tc>
        <w:tc>
          <w:tcPr>
            <w:tcW w:w="893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31" w:type="dxa"/>
            <w:vMerge w:val="continue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156" w:type="dxa"/>
            <w:vMerge w:val="continue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470" w:type="dxa"/>
            <w:vMerge w:val="continue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rPr>
                <w:b/>
                <w:b/>
                <w:w w:val="105"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</w:r>
          </w:p>
        </w:tc>
      </w:tr>
      <w:tr>
        <w:trPr/>
        <w:tc>
          <w:tcPr>
            <w:tcW w:w="482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Мир вокруг меня.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      </w:r>
          </w:p>
        </w:tc>
        <w:tc>
          <w:tcPr>
            <w:tcW w:w="893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31" w:type="dxa"/>
            <w:vMerge w:val="continue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156" w:type="dxa"/>
            <w:vMerge w:val="continue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470" w:type="dxa"/>
            <w:vMerge w:val="continue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rPr>
                <w:b/>
                <w:b/>
                <w:w w:val="105"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</w:r>
          </w:p>
        </w:tc>
      </w:tr>
      <w:tr>
        <w:trPr/>
        <w:tc>
          <w:tcPr>
            <w:tcW w:w="482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Родная страна и страны изучаемого языка.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      </w:r>
          </w:p>
        </w:tc>
        <w:tc>
          <w:tcPr>
            <w:tcW w:w="893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31" w:type="dxa"/>
            <w:vMerge w:val="continue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156" w:type="dxa"/>
            <w:vMerge w:val="continue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470" w:type="dxa"/>
            <w:vMerge w:val="continue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rPr>
                <w:b/>
                <w:b/>
                <w:w w:val="105"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</w:r>
          </w:p>
        </w:tc>
      </w:tr>
    </w:tbl>
    <w:p>
      <w:pPr>
        <w:pStyle w:val="Normal"/>
        <w:suppressAutoHyphens w:val="tru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850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ans-serif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64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c7c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59"/>
    <w:rsid w:val="006f52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resh.ru/" TargetMode="External"/><Relationship Id="rId4" Type="http://schemas.openxmlformats.org/officeDocument/2006/relationships/hyperlink" Target="https://resh.ru/" TargetMode="External"/><Relationship Id="rId5" Type="http://schemas.openxmlformats.org/officeDocument/2006/relationships/hyperlink" Target="https://resh.ru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LibreOffice/6.4.6.2$Linux_X86_64 LibreOffice_project/40$Build-2</Application>
  <Pages>39</Pages>
  <Words>9697</Words>
  <Characters>69279</Characters>
  <CharactersWithSpaces>78689</CharactersWithSpaces>
  <Paragraphs>540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2022-08-31T18:22:00Z</dcterms:created>
  <dc:creator>HOME</dc:creator>
  <dc:description/>
  <dc:language>ru-RU</dc:language>
  <cp:lastModifiedBy/>
  <dcterms:modified xsi:type="dcterms:W3CDTF">2023-10-02T15:51:19Z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