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2" w:rsidRDefault="00BB7E32">
      <w:pPr>
        <w:pStyle w:val="a3"/>
        <w:ind w:left="739"/>
        <w:jc w:val="left"/>
        <w:rPr>
          <w:sz w:val="20"/>
        </w:rPr>
      </w:pPr>
    </w:p>
    <w:p w:rsidR="00BB7E32" w:rsidRDefault="00D26BBA">
      <w:pPr>
        <w:pStyle w:val="a3"/>
        <w:spacing w:before="2"/>
        <w:ind w:left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1795840</wp:posOffset>
            </wp:positionH>
            <wp:positionV relativeFrom="paragraph">
              <wp:posOffset>179651</wp:posOffset>
            </wp:positionV>
            <wp:extent cx="3877587" cy="1609344"/>
            <wp:effectExtent l="0" t="0" r="0" b="0"/>
            <wp:wrapTopAndBottom/>
            <wp:docPr id="3" name="image2.jpeg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587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E32" w:rsidRDefault="00BB7E32">
      <w:pPr>
        <w:pStyle w:val="a3"/>
        <w:ind w:left="0"/>
        <w:jc w:val="left"/>
        <w:rPr>
          <w:sz w:val="20"/>
        </w:rPr>
      </w:pPr>
    </w:p>
    <w:p w:rsidR="00BB7E32" w:rsidRDefault="00BB7E32">
      <w:pPr>
        <w:pStyle w:val="a3"/>
        <w:ind w:left="0"/>
        <w:jc w:val="left"/>
        <w:rPr>
          <w:sz w:val="20"/>
        </w:rPr>
      </w:pPr>
    </w:p>
    <w:p w:rsidR="00BB7E32" w:rsidRDefault="00BB7E32">
      <w:pPr>
        <w:pStyle w:val="a3"/>
        <w:ind w:left="0"/>
        <w:jc w:val="left"/>
        <w:rPr>
          <w:sz w:val="20"/>
        </w:rPr>
      </w:pPr>
    </w:p>
    <w:p w:rsidR="00BB7E32" w:rsidRDefault="00BB7E32">
      <w:pPr>
        <w:pStyle w:val="a3"/>
        <w:ind w:left="0"/>
        <w:jc w:val="left"/>
        <w:rPr>
          <w:sz w:val="20"/>
        </w:rPr>
      </w:pPr>
    </w:p>
    <w:p w:rsidR="00BB7E32" w:rsidRDefault="00BB7E32">
      <w:pPr>
        <w:pStyle w:val="a3"/>
        <w:ind w:left="0"/>
        <w:jc w:val="left"/>
        <w:rPr>
          <w:sz w:val="20"/>
        </w:rPr>
      </w:pPr>
    </w:p>
    <w:p w:rsidR="00BB7E32" w:rsidRDefault="00BB7E32">
      <w:pPr>
        <w:pStyle w:val="a3"/>
        <w:ind w:left="0"/>
        <w:jc w:val="left"/>
        <w:rPr>
          <w:sz w:val="20"/>
        </w:rPr>
      </w:pPr>
    </w:p>
    <w:p w:rsidR="00BB7E32" w:rsidRDefault="00D26BBA">
      <w:pPr>
        <w:pStyle w:val="1"/>
        <w:spacing w:before="229"/>
        <w:ind w:left="3487" w:right="3291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BB7E32" w:rsidRDefault="00D26BBA">
      <w:pPr>
        <w:spacing w:before="47"/>
        <w:ind w:left="3483" w:right="3293"/>
        <w:jc w:val="center"/>
        <w:rPr>
          <w:b/>
          <w:sz w:val="36"/>
        </w:rPr>
      </w:pPr>
      <w:r>
        <w:rPr>
          <w:b/>
          <w:sz w:val="36"/>
        </w:rPr>
        <w:t>внеурочной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деятельности</w:t>
      </w:r>
    </w:p>
    <w:p w:rsidR="00BB7E32" w:rsidRDefault="00D26BBA">
      <w:pPr>
        <w:spacing w:before="2" w:line="413" w:lineRule="exact"/>
        <w:ind w:left="3485" w:right="3293"/>
        <w:jc w:val="center"/>
        <w:rPr>
          <w:b/>
          <w:sz w:val="36"/>
        </w:rPr>
      </w:pPr>
      <w:r>
        <w:rPr>
          <w:b/>
          <w:sz w:val="36"/>
        </w:rPr>
        <w:t>«Шахматы»</w:t>
      </w:r>
    </w:p>
    <w:p w:rsidR="00BB7E32" w:rsidRDefault="00D26BBA">
      <w:pPr>
        <w:spacing w:line="413" w:lineRule="exact"/>
        <w:ind w:left="3487" w:right="3291"/>
        <w:jc w:val="center"/>
        <w:rPr>
          <w:b/>
          <w:sz w:val="36"/>
        </w:rPr>
      </w:pPr>
      <w:r>
        <w:rPr>
          <w:b/>
          <w:sz w:val="36"/>
        </w:rPr>
        <w:t>Точка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роста</w:t>
      </w:r>
    </w:p>
    <w:p w:rsidR="00BB7E32" w:rsidRDefault="00D26BBA">
      <w:pPr>
        <w:spacing w:before="2" w:line="360" w:lineRule="auto"/>
        <w:ind w:left="3487" w:right="3293"/>
        <w:jc w:val="center"/>
        <w:rPr>
          <w:b/>
        </w:rPr>
      </w:pPr>
      <w:r>
        <w:rPr>
          <w:b/>
        </w:rPr>
        <w:t>начальное общее образование, базовый уровень</w:t>
      </w:r>
      <w:r w:rsidR="00AC7AF9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на 2023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2024 учебный</w:t>
      </w:r>
      <w:r>
        <w:rPr>
          <w:b/>
          <w:spacing w:val="-2"/>
        </w:rPr>
        <w:t xml:space="preserve"> </w:t>
      </w:r>
      <w:r>
        <w:rPr>
          <w:b/>
        </w:rPr>
        <w:t>год</w:t>
      </w:r>
    </w:p>
    <w:p w:rsidR="00BB7E32" w:rsidRDefault="00BB7E32">
      <w:pPr>
        <w:pStyle w:val="a3"/>
        <w:ind w:left="0"/>
        <w:jc w:val="left"/>
        <w:rPr>
          <w:b/>
          <w:sz w:val="24"/>
        </w:rPr>
      </w:pPr>
    </w:p>
    <w:p w:rsidR="00BB7E32" w:rsidRDefault="00BB7E32">
      <w:pPr>
        <w:pStyle w:val="a3"/>
        <w:ind w:left="0"/>
        <w:jc w:val="left"/>
        <w:rPr>
          <w:b/>
          <w:sz w:val="24"/>
        </w:rPr>
      </w:pPr>
    </w:p>
    <w:p w:rsidR="00BB7E32" w:rsidRDefault="00BB7E32">
      <w:pPr>
        <w:pStyle w:val="a3"/>
        <w:ind w:left="0"/>
        <w:jc w:val="left"/>
        <w:rPr>
          <w:b/>
          <w:sz w:val="24"/>
        </w:rPr>
      </w:pPr>
    </w:p>
    <w:p w:rsidR="00BB7E32" w:rsidRDefault="00BB7E32">
      <w:pPr>
        <w:pStyle w:val="a3"/>
        <w:ind w:left="0"/>
        <w:jc w:val="left"/>
        <w:rPr>
          <w:b/>
          <w:sz w:val="24"/>
        </w:rPr>
      </w:pPr>
    </w:p>
    <w:p w:rsidR="00BB7E32" w:rsidRDefault="00BB7E32">
      <w:pPr>
        <w:pStyle w:val="a3"/>
        <w:ind w:left="0"/>
        <w:jc w:val="left"/>
        <w:rPr>
          <w:b/>
          <w:sz w:val="24"/>
        </w:rPr>
      </w:pPr>
    </w:p>
    <w:p w:rsidR="00BB7E32" w:rsidRDefault="00BB7E32">
      <w:pPr>
        <w:pStyle w:val="a3"/>
        <w:ind w:left="0"/>
        <w:jc w:val="left"/>
        <w:rPr>
          <w:b/>
          <w:sz w:val="24"/>
        </w:rPr>
      </w:pPr>
    </w:p>
    <w:p w:rsidR="00BB7E32" w:rsidRDefault="00D26BBA" w:rsidP="00D26BBA">
      <w:pPr>
        <w:pStyle w:val="a3"/>
        <w:spacing w:before="184" w:line="322" w:lineRule="exact"/>
        <w:ind w:left="0" w:right="370"/>
        <w:jc w:val="right"/>
      </w:pPr>
      <w:r>
        <w:t>Составитель:</w:t>
      </w:r>
      <w:r>
        <w:rPr>
          <w:spacing w:val="-7"/>
        </w:rPr>
        <w:t xml:space="preserve"> </w:t>
      </w:r>
      <w:r>
        <w:t>Казакова О.В.,</w:t>
      </w:r>
    </w:p>
    <w:p w:rsidR="00D26BBA" w:rsidRDefault="00D26BBA" w:rsidP="00D26BBA">
      <w:pPr>
        <w:pStyle w:val="a3"/>
        <w:spacing w:before="184" w:line="322" w:lineRule="exact"/>
        <w:ind w:left="0" w:right="370"/>
        <w:jc w:val="right"/>
        <w:rPr>
          <w:sz w:val="30"/>
        </w:rPr>
      </w:pPr>
      <w:bookmarkStart w:id="0" w:name="_GoBack"/>
      <w:bookmarkEnd w:id="0"/>
      <w:r>
        <w:t>учитель информатики</w:t>
      </w: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D26BBA">
      <w:pPr>
        <w:pStyle w:val="a3"/>
        <w:spacing w:before="181"/>
        <w:ind w:left="3487" w:right="3291"/>
        <w:jc w:val="center"/>
      </w:pPr>
      <w:r>
        <w:t>Нарышкино</w:t>
      </w:r>
      <w:r>
        <w:rPr>
          <w:spacing w:val="-2"/>
        </w:rPr>
        <w:t xml:space="preserve"> </w:t>
      </w:r>
      <w:r>
        <w:t>2023</w:t>
      </w:r>
    </w:p>
    <w:p w:rsidR="00BB7E32" w:rsidRDefault="00BB7E32">
      <w:pPr>
        <w:jc w:val="center"/>
        <w:sectPr w:rsidR="00BB7E32">
          <w:type w:val="continuous"/>
          <w:pgSz w:w="11910" w:h="16840"/>
          <w:pgMar w:top="1400" w:right="480" w:bottom="280" w:left="0" w:header="720" w:footer="720" w:gutter="0"/>
          <w:cols w:space="720"/>
        </w:sectPr>
      </w:pPr>
    </w:p>
    <w:p w:rsidR="00BB7E32" w:rsidRDefault="00D26BBA">
      <w:pPr>
        <w:pStyle w:val="1"/>
        <w:spacing w:before="72" w:line="242" w:lineRule="auto"/>
        <w:ind w:left="2899" w:right="2700"/>
        <w:jc w:val="center"/>
      </w:pPr>
      <w:r>
        <w:lastRenderedPageBreak/>
        <w:t>Пояснительная записка к рабочей программе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«Шахматы»</w:t>
      </w:r>
    </w:p>
    <w:p w:rsidR="00BB7E32" w:rsidRDefault="00D26BBA">
      <w:pPr>
        <w:spacing w:line="318" w:lineRule="exact"/>
        <w:ind w:left="2896" w:right="2700"/>
        <w:jc w:val="center"/>
        <w:rPr>
          <w:b/>
          <w:sz w:val="28"/>
        </w:rPr>
      </w:pPr>
      <w:r>
        <w:rPr>
          <w:b/>
          <w:sz w:val="28"/>
        </w:rPr>
        <w:t>3-4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34 </w:t>
      </w:r>
      <w:proofErr w:type="gramStart"/>
      <w:r>
        <w:rPr>
          <w:b/>
          <w:sz w:val="28"/>
        </w:rPr>
        <w:t>учебных</w:t>
      </w:r>
      <w:proofErr w:type="gramEnd"/>
      <w:r>
        <w:rPr>
          <w:b/>
          <w:sz w:val="28"/>
        </w:rPr>
        <w:t xml:space="preserve"> часа (1 час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неделю)</w:t>
      </w:r>
    </w:p>
    <w:p w:rsidR="00BB7E32" w:rsidRDefault="00BB7E32">
      <w:pPr>
        <w:pStyle w:val="a3"/>
        <w:spacing w:before="6"/>
        <w:ind w:left="0"/>
        <w:jc w:val="left"/>
        <w:rPr>
          <w:b/>
          <w:sz w:val="27"/>
        </w:rPr>
      </w:pPr>
    </w:p>
    <w:p w:rsidR="00BB7E32" w:rsidRDefault="00D26BBA">
      <w:pPr>
        <w:pStyle w:val="a3"/>
        <w:spacing w:line="360" w:lineRule="auto"/>
        <w:ind w:right="367" w:firstLine="708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spacing w:val="1"/>
        </w:rPr>
        <w:t xml:space="preserve"> </w:t>
      </w:r>
      <w:r>
        <w:t xml:space="preserve">направление внеурочной деятельности и составлена </w:t>
      </w:r>
      <w:r>
        <w:rPr>
          <w:color w:val="333333"/>
        </w:rPr>
        <w:t>в соответствии с требованиями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основании</w:t>
      </w:r>
      <w:r>
        <w:rPr>
          <w:spacing w:val="51"/>
        </w:rPr>
        <w:t xml:space="preserve"> </w:t>
      </w:r>
      <w:r>
        <w:t>«Примерной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</w:t>
      </w:r>
    </w:p>
    <w:p w:rsidR="00BB7E32" w:rsidRDefault="00D26BBA">
      <w:pPr>
        <w:pStyle w:val="a3"/>
        <w:spacing w:line="360" w:lineRule="auto"/>
        <w:ind w:right="366"/>
      </w:pPr>
      <w:r>
        <w:t>«Начальное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В.А.Горского</w:t>
      </w:r>
      <w:proofErr w:type="spellEnd"/>
      <w:r>
        <w:t>,</w:t>
      </w:r>
      <w:r>
        <w:rPr>
          <w:spacing w:val="1"/>
        </w:rPr>
        <w:t xml:space="preserve"> </w:t>
      </w:r>
      <w:r>
        <w:t>соответствующей ФГОС начального общего образования второго поколения,</w:t>
      </w:r>
      <w:r>
        <w:rPr>
          <w:spacing w:val="1"/>
        </w:rPr>
        <w:t xml:space="preserve"> </w:t>
      </w:r>
      <w:r>
        <w:t>на основе</w:t>
      </w:r>
      <w:r>
        <w:rPr>
          <w:spacing w:val="-67"/>
        </w:rPr>
        <w:t xml:space="preserve">               </w:t>
      </w:r>
      <w:r>
        <w:t>программы</w:t>
      </w:r>
      <w:r>
        <w:rPr>
          <w:spacing w:val="-1"/>
        </w:rPr>
        <w:t xml:space="preserve"> </w:t>
      </w:r>
      <w:r>
        <w:t>«Шахматы</w:t>
      </w:r>
      <w:r>
        <w:rPr>
          <w:spacing w:val="2"/>
        </w:rPr>
        <w:t xml:space="preserve"> </w:t>
      </w:r>
      <w:r>
        <w:t>– школе»,</w:t>
      </w:r>
      <w:r>
        <w:rPr>
          <w:spacing w:val="-1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И.Г.</w:t>
      </w:r>
      <w:r>
        <w:rPr>
          <w:spacing w:val="-2"/>
        </w:rPr>
        <w:t xml:space="preserve"> </w:t>
      </w:r>
      <w:proofErr w:type="spellStart"/>
      <w:r>
        <w:t>Сухин</w:t>
      </w:r>
      <w:proofErr w:type="spellEnd"/>
      <w:r>
        <w:t>.</w:t>
      </w:r>
    </w:p>
    <w:p w:rsidR="00BB7E32" w:rsidRDefault="00D26BBA">
      <w:pPr>
        <w:pStyle w:val="a3"/>
        <w:spacing w:before="1" w:line="360" w:lineRule="auto"/>
        <w:ind w:right="365" w:firstLine="708"/>
      </w:pPr>
      <w:r>
        <w:t>Введение</w:t>
      </w:r>
      <w:r>
        <w:rPr>
          <w:spacing w:val="1"/>
        </w:rPr>
        <w:t xml:space="preserve"> </w:t>
      </w:r>
      <w:r>
        <w:t>«Шахмат»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отечественных теоретиков и практиков — сделать обучение радостным, поддерживать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восприятие, внимание, воображение, память, мышление, начальные формы волевого</w:t>
      </w:r>
      <w:r>
        <w:rPr>
          <w:spacing w:val="1"/>
        </w:rPr>
        <w:t xml:space="preserve"> </w:t>
      </w:r>
      <w:r>
        <w:t>управления поведением. Обучение игре в шахматы с самого раннего возраста помогает</w:t>
      </w:r>
      <w:r>
        <w:rPr>
          <w:spacing w:val="-67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сотням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некоммуникативного</w:t>
      </w:r>
      <w:r>
        <w:rPr>
          <w:spacing w:val="1"/>
        </w:rPr>
        <w:t xml:space="preserve"> </w:t>
      </w:r>
      <w:r>
        <w:t>типа.</w:t>
      </w:r>
      <w:r>
        <w:rPr>
          <w:spacing w:val="71"/>
        </w:rPr>
        <w:t xml:space="preserve"> </w:t>
      </w:r>
      <w:r>
        <w:t>Расширение</w:t>
      </w:r>
      <w:r>
        <w:rPr>
          <w:spacing w:val="7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мнимую</w:t>
      </w:r>
      <w:r>
        <w:rPr>
          <w:spacing w:val="1"/>
        </w:rPr>
        <w:t xml:space="preserve"> </w:t>
      </w:r>
      <w:r>
        <w:t>ущербность.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объясняется</w:t>
      </w:r>
      <w:r>
        <w:rPr>
          <w:spacing w:val="19"/>
        </w:rPr>
        <w:t xml:space="preserve"> </w:t>
      </w:r>
      <w:r>
        <w:t>тем,</w:t>
      </w:r>
      <w:r>
        <w:rPr>
          <w:spacing w:val="18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начальный</w:t>
      </w:r>
      <w:r>
        <w:rPr>
          <w:spacing w:val="20"/>
        </w:rPr>
        <w:t xml:space="preserve"> </w:t>
      </w:r>
      <w:r>
        <w:t>курс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обучению</w:t>
      </w:r>
      <w:r>
        <w:rPr>
          <w:spacing w:val="18"/>
        </w:rPr>
        <w:t xml:space="preserve"> </w:t>
      </w:r>
      <w:r>
        <w:t>игре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прост и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Стержневым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занятий становится деятельность самих учащихся, когда они наблюдают, сравнивают,</w:t>
      </w:r>
      <w:r>
        <w:rPr>
          <w:spacing w:val="1"/>
        </w:rPr>
        <w:t xml:space="preserve"> </w:t>
      </w:r>
      <w:r>
        <w:t>классифицируют, группируют, делают выводы, выясняют закономерности. При этом</w:t>
      </w:r>
      <w:r>
        <w:rPr>
          <w:spacing w:val="1"/>
        </w:rPr>
        <w:t xml:space="preserve"> </w:t>
      </w:r>
      <w:r>
        <w:t>предусматривается широкое использование занимательного материала, включение в</w:t>
      </w:r>
      <w:r>
        <w:rPr>
          <w:spacing w:val="1"/>
        </w:rPr>
        <w:t xml:space="preserve"> </w:t>
      </w:r>
      <w:r>
        <w:t xml:space="preserve">уроки игровых ситуаций, чтение дидактических сказок и т. д. </w:t>
      </w:r>
      <w:proofErr w:type="gramStart"/>
      <w:r>
        <w:t>Важное значение</w:t>
      </w:r>
      <w:proofErr w:type="gramEnd"/>
      <w:r>
        <w:t xml:space="preserve"> при</w:t>
      </w:r>
      <w:r>
        <w:rPr>
          <w:spacing w:val="1"/>
        </w:rPr>
        <w:t xml:space="preserve"> </w:t>
      </w:r>
      <w:r>
        <w:t>изучении шахматного</w:t>
      </w:r>
      <w:r>
        <w:rPr>
          <w:spacing w:val="1"/>
        </w:rPr>
        <w:t xml:space="preserve"> </w:t>
      </w:r>
      <w:r>
        <w:t>курса имеет</w:t>
      </w:r>
      <w:r>
        <w:rPr>
          <w:spacing w:val="70"/>
        </w:rPr>
        <w:t xml:space="preserve"> </w:t>
      </w:r>
      <w:r>
        <w:t>специально организованная игровая деятельность</w:t>
      </w:r>
      <w:r>
        <w:rPr>
          <w:spacing w:val="1"/>
        </w:rPr>
        <w:t xml:space="preserve"> </w:t>
      </w:r>
      <w:r>
        <w:t>на занятиях, использование приема обыгрывания учебных заданий, создания игровых</w:t>
      </w:r>
      <w:r>
        <w:rPr>
          <w:spacing w:val="1"/>
        </w:rPr>
        <w:t xml:space="preserve"> </w:t>
      </w:r>
      <w:r>
        <w:t>ситуаций.</w:t>
      </w:r>
    </w:p>
    <w:p w:rsidR="00BB7E32" w:rsidRDefault="00BB7E32">
      <w:pPr>
        <w:spacing w:line="360" w:lineRule="auto"/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 w:line="362" w:lineRule="auto"/>
        <w:ind w:firstLine="708"/>
        <w:jc w:val="left"/>
      </w:pPr>
      <w:r>
        <w:lastRenderedPageBreak/>
        <w:t>Для</w:t>
      </w:r>
      <w:r>
        <w:rPr>
          <w:spacing w:val="8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8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заинтересовать</w:t>
      </w:r>
      <w:r>
        <w:rPr>
          <w:spacing w:val="4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включены</w:t>
      </w:r>
      <w:r>
        <w:rPr>
          <w:spacing w:val="-67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шашкам,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которые знакомы</w:t>
      </w:r>
      <w:r>
        <w:rPr>
          <w:spacing w:val="-4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всем.</w:t>
      </w:r>
    </w:p>
    <w:p w:rsidR="00BB7E32" w:rsidRDefault="00D26BBA">
      <w:pPr>
        <w:ind w:left="1274"/>
        <w:rPr>
          <w:b/>
          <w:sz w:val="28"/>
        </w:rPr>
      </w:pPr>
      <w:r>
        <w:rPr>
          <w:b/>
          <w:sz w:val="28"/>
          <w:u w:val="thick"/>
        </w:rPr>
        <w:t>Цели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программы:</w:t>
      </w:r>
    </w:p>
    <w:p w:rsidR="00BB7E32" w:rsidRDefault="00D26BBA">
      <w:pPr>
        <w:pStyle w:val="a4"/>
        <w:numPr>
          <w:ilvl w:val="0"/>
          <w:numId w:val="7"/>
        </w:numPr>
        <w:tabs>
          <w:tab w:val="left" w:pos="1982"/>
          <w:tab w:val="left" w:pos="1983"/>
        </w:tabs>
        <w:spacing w:before="156"/>
        <w:ind w:hanging="709"/>
        <w:rPr>
          <w:sz w:val="28"/>
        </w:rPr>
      </w:pPr>
      <w:r>
        <w:rPr>
          <w:color w:val="333333"/>
          <w:sz w:val="28"/>
        </w:rPr>
        <w:t>Обучить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правилам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игры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шахматы.</w:t>
      </w:r>
    </w:p>
    <w:p w:rsidR="00BB7E32" w:rsidRDefault="00D26BBA">
      <w:pPr>
        <w:pStyle w:val="a4"/>
        <w:numPr>
          <w:ilvl w:val="0"/>
          <w:numId w:val="7"/>
        </w:numPr>
        <w:tabs>
          <w:tab w:val="left" w:pos="1982"/>
          <w:tab w:val="left" w:pos="1983"/>
          <w:tab w:val="left" w:pos="4002"/>
          <w:tab w:val="left" w:pos="5978"/>
          <w:tab w:val="left" w:pos="7120"/>
          <w:tab w:val="left" w:pos="8390"/>
          <w:tab w:val="left" w:pos="8776"/>
          <w:tab w:val="left" w:pos="10515"/>
          <w:tab w:val="left" w:pos="10920"/>
        </w:tabs>
        <w:spacing w:before="160" w:line="362" w:lineRule="auto"/>
        <w:ind w:left="566" w:right="372" w:firstLine="708"/>
        <w:rPr>
          <w:sz w:val="28"/>
        </w:rPr>
      </w:pPr>
      <w:r>
        <w:rPr>
          <w:color w:val="333333"/>
          <w:sz w:val="28"/>
        </w:rPr>
        <w:t>Сформировать</w:t>
      </w:r>
      <w:r>
        <w:rPr>
          <w:color w:val="333333"/>
          <w:sz w:val="28"/>
        </w:rPr>
        <w:tab/>
        <w:t>умения играть</w:t>
      </w:r>
      <w:r>
        <w:rPr>
          <w:color w:val="333333"/>
          <w:sz w:val="28"/>
        </w:rPr>
        <w:tab/>
        <w:t>каждой</w:t>
      </w:r>
      <w:r>
        <w:rPr>
          <w:color w:val="333333"/>
          <w:sz w:val="28"/>
        </w:rPr>
        <w:tab/>
        <w:t>фигурой</w:t>
      </w:r>
      <w:r>
        <w:rPr>
          <w:color w:val="333333"/>
          <w:sz w:val="28"/>
        </w:rPr>
        <w:tab/>
        <w:t>в</w:t>
      </w:r>
      <w:r>
        <w:rPr>
          <w:color w:val="333333"/>
          <w:sz w:val="28"/>
        </w:rPr>
        <w:tab/>
        <w:t>отдельности</w:t>
      </w:r>
      <w:r>
        <w:rPr>
          <w:color w:val="333333"/>
          <w:sz w:val="28"/>
        </w:rPr>
        <w:tab/>
        <w:t>и</w:t>
      </w:r>
      <w:r>
        <w:rPr>
          <w:color w:val="333333"/>
          <w:sz w:val="28"/>
        </w:rPr>
        <w:tab/>
      </w:r>
      <w:r>
        <w:rPr>
          <w:color w:val="333333"/>
          <w:spacing w:val="-3"/>
          <w:sz w:val="28"/>
        </w:rPr>
        <w:t>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совокупности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другими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фигурами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нарушений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правил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шахматного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кодекса.</w:t>
      </w:r>
    </w:p>
    <w:p w:rsidR="00BB7E32" w:rsidRDefault="00D26BBA">
      <w:pPr>
        <w:pStyle w:val="a4"/>
        <w:numPr>
          <w:ilvl w:val="0"/>
          <w:numId w:val="7"/>
        </w:numPr>
        <w:tabs>
          <w:tab w:val="left" w:pos="1982"/>
          <w:tab w:val="left" w:pos="1983"/>
        </w:tabs>
        <w:spacing w:line="317" w:lineRule="exact"/>
        <w:ind w:hanging="709"/>
        <w:rPr>
          <w:sz w:val="28"/>
        </w:rPr>
      </w:pPr>
      <w:r>
        <w:rPr>
          <w:color w:val="333333"/>
          <w:sz w:val="28"/>
        </w:rPr>
        <w:t>Воспитать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уважительное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отношение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игре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противнику.</w:t>
      </w:r>
    </w:p>
    <w:p w:rsidR="00BB7E32" w:rsidRDefault="00D26BBA">
      <w:pPr>
        <w:spacing w:before="165"/>
        <w:ind w:left="1274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3"/>
        </w:tabs>
        <w:spacing w:before="156" w:line="362" w:lineRule="auto"/>
        <w:ind w:right="374" w:firstLine="708"/>
        <w:jc w:val="both"/>
        <w:rPr>
          <w:sz w:val="28"/>
        </w:rPr>
      </w:pPr>
      <w:r>
        <w:rPr>
          <w:color w:val="333333"/>
          <w:sz w:val="28"/>
        </w:rPr>
        <w:t>Познакомить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шахматными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терминами,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шахматными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фигурами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шахматным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кодексом.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3"/>
        </w:tabs>
        <w:spacing w:line="317" w:lineRule="exact"/>
        <w:ind w:left="1982" w:hanging="709"/>
        <w:jc w:val="both"/>
        <w:rPr>
          <w:sz w:val="28"/>
        </w:rPr>
      </w:pPr>
      <w:r>
        <w:rPr>
          <w:color w:val="333333"/>
          <w:sz w:val="28"/>
        </w:rPr>
        <w:t>Научить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ориентироваться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шахматной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доске.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3"/>
        </w:tabs>
        <w:spacing w:before="160" w:line="360" w:lineRule="auto"/>
        <w:ind w:right="372" w:firstLine="708"/>
        <w:jc w:val="both"/>
        <w:rPr>
          <w:sz w:val="28"/>
        </w:rPr>
      </w:pPr>
      <w:r>
        <w:rPr>
          <w:color w:val="333333"/>
          <w:sz w:val="28"/>
        </w:rPr>
        <w:t>Научить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правильно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помещать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шахматную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между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партнерами;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правильно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расставлять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фигуры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игрой;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различать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горизонталь,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вертикаль,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диагональ.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3"/>
        </w:tabs>
        <w:spacing w:before="1" w:line="360" w:lineRule="auto"/>
        <w:ind w:right="366" w:firstLine="708"/>
        <w:jc w:val="both"/>
        <w:rPr>
          <w:sz w:val="28"/>
        </w:rPr>
      </w:pPr>
      <w:r>
        <w:rPr>
          <w:color w:val="333333"/>
          <w:sz w:val="28"/>
        </w:rPr>
        <w:t>Научить играть каждой фигурой в отдельности и в совокупности с другими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фигурами.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3"/>
        </w:tabs>
        <w:spacing w:line="321" w:lineRule="exact"/>
        <w:ind w:left="1982" w:hanging="709"/>
        <w:jc w:val="both"/>
        <w:rPr>
          <w:sz w:val="28"/>
        </w:rPr>
      </w:pPr>
      <w:r>
        <w:rPr>
          <w:color w:val="333333"/>
          <w:sz w:val="28"/>
        </w:rPr>
        <w:t>Сформировать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рокировать;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объявлять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шах;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ставить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мат.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2"/>
          <w:tab w:val="left" w:pos="1983"/>
        </w:tabs>
        <w:spacing w:before="161"/>
        <w:ind w:left="1982" w:hanging="709"/>
        <w:rPr>
          <w:sz w:val="28"/>
        </w:rPr>
      </w:pPr>
      <w:r>
        <w:rPr>
          <w:color w:val="333333"/>
          <w:sz w:val="28"/>
        </w:rPr>
        <w:t>Сформировать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решать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элементарные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задачи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один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ход.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2"/>
          <w:tab w:val="left" w:pos="1983"/>
        </w:tabs>
        <w:spacing w:before="163" w:line="360" w:lineRule="auto"/>
        <w:ind w:right="373" w:firstLine="708"/>
        <w:rPr>
          <w:sz w:val="28"/>
        </w:rPr>
      </w:pPr>
      <w:r>
        <w:rPr>
          <w:color w:val="333333"/>
          <w:sz w:val="28"/>
        </w:rPr>
        <w:t>Познакомить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обозначением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горизонталей, вертикалей,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полей, шахматных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фигур.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2"/>
          <w:tab w:val="left" w:pos="1983"/>
        </w:tabs>
        <w:spacing w:line="321" w:lineRule="exact"/>
        <w:ind w:left="1982" w:hanging="709"/>
        <w:rPr>
          <w:sz w:val="28"/>
        </w:rPr>
      </w:pPr>
      <w:r>
        <w:rPr>
          <w:color w:val="333333"/>
          <w:sz w:val="28"/>
        </w:rPr>
        <w:t>Познакомить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ценностью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шахматных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фигур,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сравнительной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силой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фигур.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2"/>
          <w:tab w:val="left" w:pos="1983"/>
        </w:tabs>
        <w:spacing w:before="160"/>
        <w:ind w:left="1982" w:hanging="709"/>
        <w:rPr>
          <w:sz w:val="28"/>
        </w:rPr>
      </w:pPr>
      <w:r>
        <w:rPr>
          <w:color w:val="333333"/>
          <w:sz w:val="28"/>
        </w:rPr>
        <w:t>Сформировать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записывать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шахматную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партию.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3"/>
        </w:tabs>
        <w:spacing w:before="163"/>
        <w:ind w:left="1982" w:hanging="709"/>
        <w:jc w:val="both"/>
        <w:rPr>
          <w:sz w:val="28"/>
        </w:rPr>
      </w:pPr>
      <w:r>
        <w:rPr>
          <w:color w:val="333333"/>
          <w:sz w:val="28"/>
        </w:rPr>
        <w:t>Сформировать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умение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проводить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элементарные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комбинации.</w:t>
      </w:r>
    </w:p>
    <w:p w:rsidR="00BB7E32" w:rsidRDefault="00D26BBA">
      <w:pPr>
        <w:pStyle w:val="a4"/>
        <w:numPr>
          <w:ilvl w:val="0"/>
          <w:numId w:val="6"/>
        </w:numPr>
        <w:tabs>
          <w:tab w:val="left" w:pos="1983"/>
        </w:tabs>
        <w:spacing w:before="161" w:line="360" w:lineRule="auto"/>
        <w:ind w:right="370" w:firstLine="708"/>
        <w:jc w:val="both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восприятие,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внимание,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воображение,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память,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мышление,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начальные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формы волевого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управления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поведением.</w:t>
      </w:r>
    </w:p>
    <w:p w:rsidR="00BB7E32" w:rsidRDefault="00D26BBA">
      <w:pPr>
        <w:pStyle w:val="1"/>
        <w:spacing w:before="4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B7E32" w:rsidRDefault="00D26BBA">
      <w:pPr>
        <w:pStyle w:val="a3"/>
        <w:spacing w:before="158"/>
        <w:ind w:left="1274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BB7E32" w:rsidRDefault="00D26BBA">
      <w:pPr>
        <w:pStyle w:val="a3"/>
        <w:spacing w:before="160" w:line="360" w:lineRule="auto"/>
        <w:ind w:right="373" w:firstLine="708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7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радостным,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занятиям,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разнообразие</w:t>
      </w:r>
      <w:r>
        <w:rPr>
          <w:spacing w:val="8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обучения.</w:t>
      </w:r>
      <w:r>
        <w:rPr>
          <w:spacing w:val="10"/>
        </w:rPr>
        <w:t xml:space="preserve"> </w:t>
      </w:r>
      <w:r>
        <w:t>Предусматривается</w:t>
      </w:r>
      <w:r>
        <w:rPr>
          <w:spacing w:val="10"/>
        </w:rPr>
        <w:t xml:space="preserve"> </w:t>
      </w:r>
      <w:r>
        <w:t>широкое</w:t>
      </w:r>
    </w:p>
    <w:p w:rsidR="00BB7E32" w:rsidRDefault="00BB7E32">
      <w:pPr>
        <w:spacing w:line="360" w:lineRule="auto"/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 w:line="362" w:lineRule="auto"/>
        <w:ind w:right="372"/>
      </w:pPr>
      <w:r>
        <w:lastRenderedPageBreak/>
        <w:t>использование занимательного материала, организация игровых ситуаций, конкурсы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комбинаций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этюдов,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шахматных турниров.</w:t>
      </w:r>
    </w:p>
    <w:p w:rsidR="00BB7E32" w:rsidRDefault="00D26BBA">
      <w:pPr>
        <w:pStyle w:val="a3"/>
        <w:spacing w:line="360" w:lineRule="auto"/>
        <w:ind w:right="373" w:firstLine="708"/>
      </w:pP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компьютер,</w:t>
      </w:r>
      <w:r>
        <w:rPr>
          <w:spacing w:val="-67"/>
        </w:rPr>
        <w:t xml:space="preserve"> </w:t>
      </w:r>
      <w:r>
        <w:t>демонстрационная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этюдами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комбинациями.</w:t>
      </w:r>
    </w:p>
    <w:p w:rsidR="00BB7E32" w:rsidRDefault="00D26BBA">
      <w:pPr>
        <w:pStyle w:val="a3"/>
        <w:spacing w:line="360" w:lineRule="auto"/>
        <w:ind w:right="370" w:firstLine="778"/>
      </w:pPr>
      <w:r>
        <w:t>Весь учебный материал программы распределён в соответствии с принципом</w:t>
      </w:r>
      <w:r>
        <w:rPr>
          <w:spacing w:val="1"/>
        </w:rPr>
        <w:t xml:space="preserve"> </w:t>
      </w:r>
      <w:r>
        <w:t>последовательного и постепенного расширения теоретических знаний, практических</w:t>
      </w:r>
      <w:r>
        <w:rPr>
          <w:spacing w:val="1"/>
        </w:rPr>
        <w:t xml:space="preserve"> </w:t>
      </w:r>
      <w:r>
        <w:t>умений и</w:t>
      </w:r>
      <w:r>
        <w:rPr>
          <w:spacing w:val="-4"/>
        </w:rPr>
        <w:t xml:space="preserve"> </w:t>
      </w:r>
      <w:r>
        <w:t>навыков.</w:t>
      </w:r>
    </w:p>
    <w:p w:rsidR="00BB7E32" w:rsidRDefault="00D26BBA">
      <w:pPr>
        <w:pStyle w:val="1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программы:</w:t>
      </w:r>
    </w:p>
    <w:p w:rsidR="00BB7E32" w:rsidRDefault="00D26BBA">
      <w:pPr>
        <w:pStyle w:val="a3"/>
        <w:spacing w:before="158" w:line="360" w:lineRule="auto"/>
        <w:ind w:right="372" w:firstLine="708"/>
      </w:pPr>
      <w:r>
        <w:rPr>
          <w:i/>
        </w:rPr>
        <w:t xml:space="preserve">Принцип </w:t>
      </w:r>
      <w:proofErr w:type="spellStart"/>
      <w:r>
        <w:rPr>
          <w:i/>
        </w:rPr>
        <w:t>гуманизации</w:t>
      </w:r>
      <w:proofErr w:type="spellEnd"/>
      <w:r>
        <w:rPr>
          <w:i/>
        </w:rPr>
        <w:t xml:space="preserve">: </w:t>
      </w:r>
      <w:r>
        <w:t>уважение к личности ребёнка, создание благоприятных</w:t>
      </w:r>
      <w:r>
        <w:rPr>
          <w:spacing w:val="1"/>
        </w:rPr>
        <w:t xml:space="preserve"> </w:t>
      </w:r>
      <w:r>
        <w:t>условий для развития способностей</w:t>
      </w:r>
      <w:r>
        <w:rPr>
          <w:spacing w:val="-3"/>
        </w:rPr>
        <w:t xml:space="preserve"> </w:t>
      </w:r>
      <w:r>
        <w:t>детей.</w:t>
      </w:r>
    </w:p>
    <w:p w:rsidR="00BB7E32" w:rsidRDefault="00D26BBA">
      <w:pPr>
        <w:spacing w:line="321" w:lineRule="exact"/>
        <w:ind w:left="1274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обратной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связи: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5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заканчиваться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рефлексией.</w:t>
      </w:r>
    </w:p>
    <w:p w:rsidR="00BB7E32" w:rsidRDefault="00D26BBA">
      <w:pPr>
        <w:pStyle w:val="a3"/>
        <w:spacing w:before="160" w:line="360" w:lineRule="auto"/>
        <w:ind w:right="366" w:firstLine="708"/>
      </w:pPr>
      <w:r>
        <w:rPr>
          <w:i/>
        </w:rPr>
        <w:t xml:space="preserve">Принцип успешности: </w:t>
      </w:r>
      <w:r>
        <w:t>степень успешности определяет самочувствие человека,</w:t>
      </w:r>
      <w:r>
        <w:rPr>
          <w:spacing w:val="1"/>
        </w:rPr>
        <w:t xml:space="preserve"> </w:t>
      </w:r>
      <w:r>
        <w:t>его отношение к окружающим</w:t>
      </w:r>
      <w:r>
        <w:rPr>
          <w:spacing w:val="1"/>
        </w:rPr>
        <w:t xml:space="preserve"> </w:t>
      </w:r>
      <w:r>
        <w:t>людям и окружающему миру. Очень важно, чтобы</w:t>
      </w:r>
      <w:r>
        <w:rPr>
          <w:spacing w:val="1"/>
        </w:rPr>
        <w:t xml:space="preserve"> </w:t>
      </w:r>
      <w:r>
        <w:t>оценка успешности ученика была искренней и отмечала</w:t>
      </w:r>
      <w:r>
        <w:rPr>
          <w:spacing w:val="1"/>
        </w:rPr>
        <w:t xml:space="preserve"> </w:t>
      </w:r>
      <w:r>
        <w:t>реальный успех и реальное</w:t>
      </w:r>
      <w:r>
        <w:rPr>
          <w:spacing w:val="1"/>
        </w:rPr>
        <w:t xml:space="preserve"> </w:t>
      </w:r>
      <w:r>
        <w:t>достижение.</w:t>
      </w:r>
    </w:p>
    <w:p w:rsidR="00BB7E32" w:rsidRDefault="00D26BBA">
      <w:pPr>
        <w:spacing w:line="360" w:lineRule="auto"/>
        <w:ind w:left="566" w:right="370" w:firstLine="708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стимулирования: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вознаграждения.</w:t>
      </w:r>
    </w:p>
    <w:p w:rsidR="00BB7E32" w:rsidRDefault="00D26BBA">
      <w:pPr>
        <w:pStyle w:val="1"/>
        <w:spacing w:before="7"/>
      </w:pPr>
      <w:r>
        <w:t>Виды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6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учащихся:</w:t>
      </w:r>
    </w:p>
    <w:p w:rsidR="00BB7E32" w:rsidRDefault="00D26BBA">
      <w:pPr>
        <w:pStyle w:val="a4"/>
        <w:numPr>
          <w:ilvl w:val="0"/>
          <w:numId w:val="5"/>
        </w:numPr>
        <w:tabs>
          <w:tab w:val="left" w:pos="1439"/>
        </w:tabs>
        <w:spacing w:before="156"/>
        <w:ind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опроса;</w:t>
      </w:r>
    </w:p>
    <w:p w:rsidR="00BB7E32" w:rsidRDefault="00D26BBA">
      <w:pPr>
        <w:pStyle w:val="a4"/>
        <w:numPr>
          <w:ilvl w:val="0"/>
          <w:numId w:val="5"/>
        </w:numPr>
        <w:tabs>
          <w:tab w:val="left" w:pos="1439"/>
        </w:tabs>
        <w:spacing w:before="160"/>
        <w:ind w:hanging="165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партий;</w:t>
      </w:r>
    </w:p>
    <w:p w:rsidR="00BB7E32" w:rsidRPr="00D26BBA" w:rsidRDefault="00BB7E32" w:rsidP="00D26BBA">
      <w:pPr>
        <w:tabs>
          <w:tab w:val="left" w:pos="1439"/>
        </w:tabs>
        <w:spacing w:before="160"/>
        <w:ind w:left="1273"/>
        <w:rPr>
          <w:sz w:val="28"/>
        </w:rPr>
      </w:pPr>
    </w:p>
    <w:p w:rsidR="00BB7E32" w:rsidRDefault="00D26BBA">
      <w:pPr>
        <w:pStyle w:val="a3"/>
        <w:spacing w:before="163" w:line="360" w:lineRule="auto"/>
        <w:ind w:right="366" w:firstLine="708"/>
      </w:pPr>
      <w:r>
        <w:t>В процессе занятий шахматами учащиеся получают целый комплекс полезных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шахматами развивают у детей мышление, память, внимание, творческое воображение,</w:t>
      </w:r>
      <w:r>
        <w:rPr>
          <w:spacing w:val="1"/>
        </w:rPr>
        <w:t xml:space="preserve"> </w:t>
      </w:r>
      <w:r>
        <w:t>наблюдательность, строгую последовательность рассуждений. На протяжении всех лет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шахматисты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операциями: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синтезом,</w:t>
      </w:r>
      <w:r>
        <w:rPr>
          <w:spacing w:val="1"/>
        </w:rPr>
        <w:t xml:space="preserve"> </w:t>
      </w:r>
      <w:r>
        <w:t>сравнением,</w:t>
      </w:r>
      <w:r>
        <w:rPr>
          <w:spacing w:val="1"/>
        </w:rPr>
        <w:t xml:space="preserve"> </w:t>
      </w:r>
      <w:r>
        <w:t>обобщением,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выводов.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67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BB7E32" w:rsidRDefault="00BB7E32">
      <w:pPr>
        <w:spacing w:line="360" w:lineRule="auto"/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 w:line="360" w:lineRule="auto"/>
        <w:ind w:right="369" w:firstLine="708"/>
      </w:pPr>
      <w:r>
        <w:lastRenderedPageBreak/>
        <w:t>Структура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вводно-подготовительная,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конкретных задач.</w:t>
      </w:r>
    </w:p>
    <w:p w:rsidR="00BB7E32" w:rsidRDefault="00D26BBA">
      <w:pPr>
        <w:pStyle w:val="a3"/>
        <w:spacing w:before="1" w:line="360" w:lineRule="auto"/>
        <w:ind w:right="372" w:firstLine="708"/>
      </w:pPr>
      <w:r>
        <w:rPr>
          <w:u w:val="single"/>
        </w:rPr>
        <w:t>Вводно-подготовительная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 в</w:t>
      </w:r>
      <w:r>
        <w:rPr>
          <w:spacing w:val="-3"/>
        </w:rPr>
        <w:t xml:space="preserve"> </w:t>
      </w:r>
      <w:r>
        <w:t>основной части</w:t>
      </w:r>
      <w:r>
        <w:rPr>
          <w:spacing w:val="-1"/>
        </w:rPr>
        <w:t xml:space="preserve"> </w:t>
      </w:r>
      <w:r>
        <w:t>занятия.</w:t>
      </w:r>
    </w:p>
    <w:p w:rsidR="00BB7E32" w:rsidRDefault="00D26BBA">
      <w:pPr>
        <w:pStyle w:val="a3"/>
        <w:spacing w:before="1" w:line="360" w:lineRule="auto"/>
        <w:ind w:right="371" w:firstLine="708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занятия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 задач,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занятий.</w:t>
      </w:r>
    </w:p>
    <w:p w:rsidR="00BB7E32" w:rsidRDefault="00D26BBA">
      <w:pPr>
        <w:pStyle w:val="a3"/>
        <w:spacing w:line="360" w:lineRule="auto"/>
        <w:ind w:right="371" w:firstLine="708"/>
      </w:pPr>
      <w:r>
        <w:rPr>
          <w:u w:val="single"/>
        </w:rPr>
        <w:t xml:space="preserve">Заключительная часть занятия </w:t>
      </w:r>
      <w:r>
        <w:t>имеет целью приведение учащихся в оптимальное</w:t>
      </w:r>
      <w:r>
        <w:rPr>
          <w:spacing w:val="-67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для последующей деятельности.</w:t>
      </w:r>
    </w:p>
    <w:p w:rsidR="00BB7E32" w:rsidRDefault="00D26BBA">
      <w:pPr>
        <w:pStyle w:val="a3"/>
        <w:spacing w:before="1"/>
        <w:ind w:left="1274"/>
      </w:pPr>
      <w:r>
        <w:t>Продолжительность</w:t>
      </w:r>
      <w:r>
        <w:rPr>
          <w:spacing w:val="-6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10–15 минут.</w:t>
      </w:r>
    </w:p>
    <w:p w:rsidR="00BB7E32" w:rsidRDefault="00D26BBA">
      <w:pPr>
        <w:pStyle w:val="a3"/>
        <w:spacing w:before="161" w:line="360" w:lineRule="auto"/>
        <w:ind w:right="366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шахматы.</w:t>
      </w:r>
      <w:r>
        <w:rPr>
          <w:spacing w:val="7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 с историей возникновения шахматной игры, шахматной доской, фигурами,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 количеством фигур, блоки игровых позиций на отдельных фрагментах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вызывающий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детей:</w:t>
      </w:r>
      <w:r>
        <w:rPr>
          <w:spacing w:val="-67"/>
        </w:rPr>
        <w:t xml:space="preserve"> </w:t>
      </w:r>
      <w:r>
        <w:t>загадки, стихи, сказки песни о шахматах, шахматные миниатюры и</w:t>
      </w:r>
      <w:r>
        <w:rPr>
          <w:spacing w:val="1"/>
        </w:rPr>
        <w:t xml:space="preserve"> </w:t>
      </w:r>
      <w:r>
        <w:t>инсценировки.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 за передвижением фигур на доске, сравнивают силу фигур и их позицию,</w:t>
      </w:r>
      <w:r>
        <w:rPr>
          <w:spacing w:val="1"/>
        </w:rPr>
        <w:t xml:space="preserve"> </w:t>
      </w:r>
      <w:r>
        <w:t>делают выводы, выясняют закономерности, делают свои первые шаги на шахматной</w:t>
      </w:r>
      <w:r>
        <w:rPr>
          <w:spacing w:val="1"/>
        </w:rPr>
        <w:t xml:space="preserve"> </w:t>
      </w:r>
      <w:r>
        <w:t>доске. 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головоломки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лабиринты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 доске, кроссворды, ребусы, шахматное лото, викторины и др., решение</w:t>
      </w:r>
      <w:r>
        <w:rPr>
          <w:spacing w:val="1"/>
        </w:rPr>
        <w:t xml:space="preserve"> </w:t>
      </w:r>
      <w:r>
        <w:t>которых дают не только информацию о какой-либо фигуре, но и представление об ее</w:t>
      </w:r>
      <w:r>
        <w:rPr>
          <w:spacing w:val="1"/>
        </w:rPr>
        <w:t xml:space="preserve"> </w:t>
      </w:r>
      <w:r>
        <w:t>игровых 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ограничениях.</w:t>
      </w:r>
    </w:p>
    <w:p w:rsidR="00BB7E32" w:rsidRDefault="00D26BBA">
      <w:pPr>
        <w:pStyle w:val="2"/>
      </w:pPr>
      <w:r>
        <w:t>Шахматные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руками</w:t>
      </w:r>
    </w:p>
    <w:p w:rsidR="00BB7E32" w:rsidRDefault="00D26BBA">
      <w:pPr>
        <w:pStyle w:val="a3"/>
        <w:spacing w:before="153" w:line="362" w:lineRule="auto"/>
        <w:ind w:right="365" w:firstLine="708"/>
      </w:pPr>
      <w:r>
        <w:t>Дидактические игрушки: «Горизонталь — вертикаль», «Диагональ» (материал —</w:t>
      </w:r>
      <w:r>
        <w:rPr>
          <w:spacing w:val="-67"/>
        </w:rPr>
        <w:t xml:space="preserve"> </w:t>
      </w:r>
      <w:r>
        <w:t>плотная</w:t>
      </w:r>
      <w:r>
        <w:rPr>
          <w:spacing w:val="-4"/>
        </w:rPr>
        <w:t xml:space="preserve"> </w:t>
      </w:r>
      <w:r>
        <w:t>бумага,</w:t>
      </w:r>
      <w:r>
        <w:rPr>
          <w:spacing w:val="-1"/>
        </w:rPr>
        <w:t xml:space="preserve"> </w:t>
      </w:r>
      <w:r>
        <w:t>ватман,</w:t>
      </w:r>
      <w:r>
        <w:rPr>
          <w:spacing w:val="-1"/>
        </w:rPr>
        <w:t xml:space="preserve"> </w:t>
      </w:r>
      <w:r>
        <w:t>картон).</w:t>
      </w:r>
    </w:p>
    <w:p w:rsidR="00BB7E32" w:rsidRDefault="00D26BBA">
      <w:pPr>
        <w:pStyle w:val="a3"/>
        <w:spacing w:line="360" w:lineRule="auto"/>
        <w:ind w:left="1274" w:right="7250"/>
        <w:jc w:val="left"/>
      </w:pPr>
      <w:r>
        <w:t>Шахматная матрешка.</w:t>
      </w:r>
      <w:r>
        <w:rPr>
          <w:spacing w:val="1"/>
        </w:rPr>
        <w:t xml:space="preserve"> </w:t>
      </w:r>
      <w:r>
        <w:t>Шахматные</w:t>
      </w:r>
      <w:r>
        <w:rPr>
          <w:spacing w:val="-7"/>
        </w:rPr>
        <w:t xml:space="preserve"> </w:t>
      </w:r>
      <w:r>
        <w:t>пирамидки.</w:t>
      </w:r>
    </w:p>
    <w:p w:rsidR="00BB7E32" w:rsidRDefault="00D26BBA">
      <w:pPr>
        <w:pStyle w:val="a3"/>
        <w:spacing w:line="321" w:lineRule="exact"/>
        <w:ind w:left="1274"/>
        <w:jc w:val="left"/>
      </w:pPr>
      <w:r>
        <w:t>Разрезные</w:t>
      </w:r>
      <w:r>
        <w:rPr>
          <w:spacing w:val="-4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картинки.</w:t>
      </w:r>
    </w:p>
    <w:p w:rsidR="00BB7E32" w:rsidRDefault="00BB7E32">
      <w:pPr>
        <w:spacing w:line="321" w:lineRule="exact"/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/>
        <w:ind w:left="1274"/>
        <w:jc w:val="left"/>
      </w:pPr>
      <w:r>
        <w:lastRenderedPageBreak/>
        <w:t>Шахматное</w:t>
      </w:r>
      <w:r>
        <w:rPr>
          <w:spacing w:val="-2"/>
        </w:rPr>
        <w:t xml:space="preserve"> </w:t>
      </w:r>
      <w:r>
        <w:t>лото.</w:t>
      </w:r>
    </w:p>
    <w:p w:rsidR="00BB7E32" w:rsidRDefault="00D26BBA">
      <w:pPr>
        <w:pStyle w:val="a3"/>
        <w:spacing w:before="163"/>
        <w:ind w:left="1274"/>
        <w:jc w:val="left"/>
      </w:pPr>
      <w:r>
        <w:t>Шахматное</w:t>
      </w:r>
      <w:r>
        <w:rPr>
          <w:spacing w:val="-3"/>
        </w:rPr>
        <w:t xml:space="preserve"> </w:t>
      </w:r>
      <w:r>
        <w:t>домино.</w:t>
      </w:r>
    </w:p>
    <w:p w:rsidR="00BB7E32" w:rsidRDefault="00D26BBA">
      <w:pPr>
        <w:pStyle w:val="a3"/>
        <w:spacing w:before="161"/>
        <w:ind w:left="1274"/>
      </w:pPr>
      <w:r>
        <w:t>Кубики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картинками</w:t>
      </w:r>
      <w:r>
        <w:rPr>
          <w:spacing w:val="-2"/>
        </w:rPr>
        <w:t xml:space="preserve"> </w:t>
      </w:r>
      <w:r>
        <w:t>шахматных</w:t>
      </w:r>
      <w:r>
        <w:rPr>
          <w:spacing w:val="-2"/>
        </w:rPr>
        <w:t xml:space="preserve"> </w:t>
      </w:r>
      <w:r>
        <w:t>фигур.</w:t>
      </w:r>
    </w:p>
    <w:p w:rsidR="00BB7E32" w:rsidRDefault="00D26BBA">
      <w:pPr>
        <w:pStyle w:val="a3"/>
        <w:spacing w:before="160" w:line="360" w:lineRule="auto"/>
        <w:ind w:right="363" w:firstLine="708"/>
      </w:pPr>
      <w:r>
        <w:t>Темные и светлые кубики (из них ученики могут собирать горизонталь, верт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каль</w:t>
      </w:r>
      <w:proofErr w:type="spellEnd"/>
      <w:r>
        <w:t>,</w:t>
      </w:r>
      <w:r>
        <w:rPr>
          <w:spacing w:val="-2"/>
        </w:rPr>
        <w:t xml:space="preserve"> </w:t>
      </w:r>
      <w:r>
        <w:t>диагональ).</w:t>
      </w:r>
    </w:p>
    <w:p w:rsidR="00BB7E32" w:rsidRDefault="00D26BBA">
      <w:pPr>
        <w:pStyle w:val="a3"/>
        <w:spacing w:before="1" w:line="360" w:lineRule="auto"/>
        <w:ind w:right="367" w:firstLine="708"/>
      </w:pPr>
      <w:r>
        <w:t xml:space="preserve">Особый акцент в программе сделан на использование </w:t>
      </w:r>
      <w:proofErr w:type="gramStart"/>
      <w:r>
        <w:t>ИКТ-технологий</w:t>
      </w:r>
      <w:proofErr w:type="gramEnd"/>
      <w:r>
        <w:t xml:space="preserve"> и ТСО,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очевидным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BB7E32" w:rsidRDefault="00D26BBA">
      <w:pPr>
        <w:pStyle w:val="a3"/>
        <w:spacing w:line="360" w:lineRule="auto"/>
        <w:ind w:right="372" w:firstLine="708"/>
      </w:pPr>
      <w:r>
        <w:rPr>
          <w:b/>
          <w:color w:val="333333"/>
        </w:rPr>
        <w:t>Объем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программы: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рассчитана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четыре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реализацию курса отводится 1 час в неделю (34 часа в год в разновозрастной группе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3-4 классов)</w:t>
      </w:r>
    </w:p>
    <w:p w:rsidR="00BB7E32" w:rsidRDefault="00D26BBA">
      <w:pPr>
        <w:pStyle w:val="a3"/>
        <w:spacing w:line="360" w:lineRule="auto"/>
        <w:ind w:right="368" w:firstLine="708"/>
      </w:pPr>
      <w:r>
        <w:rPr>
          <w:b/>
          <w:color w:val="333333"/>
        </w:rPr>
        <w:t xml:space="preserve">Режим занятий </w:t>
      </w:r>
      <w:r>
        <w:rPr>
          <w:color w:val="333333"/>
        </w:rPr>
        <w:t>обусловлен нормативно-правовой базой общеобразовательной,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младшего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проводятся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неделю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минут.</w:t>
      </w:r>
    </w:p>
    <w:p w:rsidR="00BB7E32" w:rsidRDefault="00D26BBA">
      <w:pPr>
        <w:tabs>
          <w:tab w:val="left" w:pos="5273"/>
          <w:tab w:val="left" w:pos="9319"/>
        </w:tabs>
        <w:spacing w:before="1" w:line="360" w:lineRule="auto"/>
        <w:ind w:left="566" w:right="367" w:firstLine="778"/>
        <w:jc w:val="both"/>
        <w:rPr>
          <w:sz w:val="28"/>
        </w:rPr>
      </w:pPr>
      <w:r>
        <w:rPr>
          <w:b/>
          <w:color w:val="333333"/>
          <w:sz w:val="28"/>
        </w:rPr>
        <w:t>Основные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формы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работы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на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занятии: </w:t>
      </w:r>
      <w:r>
        <w:rPr>
          <w:color w:val="333333"/>
          <w:sz w:val="28"/>
        </w:rPr>
        <w:t>индивидуальные,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групповые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коллективные</w:t>
      </w:r>
      <w:r>
        <w:rPr>
          <w:color w:val="333333"/>
          <w:sz w:val="28"/>
        </w:rPr>
        <w:tab/>
        <w:t>(игровая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деятельность).</w:t>
      </w:r>
      <w:r>
        <w:rPr>
          <w:color w:val="333333"/>
          <w:spacing w:val="-68"/>
          <w:sz w:val="28"/>
        </w:rPr>
        <w:t xml:space="preserve"> </w:t>
      </w:r>
      <w:r>
        <w:rPr>
          <w:b/>
          <w:color w:val="333333"/>
          <w:sz w:val="28"/>
        </w:rPr>
        <w:t xml:space="preserve">Структура занятия </w:t>
      </w:r>
      <w:r>
        <w:rPr>
          <w:color w:val="333333"/>
          <w:sz w:val="28"/>
        </w:rPr>
        <w:t>включает в себя изучение теории шахмат через использование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дидактических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сказок,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игровых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ситуаций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обучающих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компьютерных</w:t>
      </w:r>
      <w:r>
        <w:rPr>
          <w:color w:val="333333"/>
          <w:spacing w:val="70"/>
          <w:sz w:val="28"/>
        </w:rPr>
        <w:t xml:space="preserve"> </w:t>
      </w:r>
      <w:r>
        <w:rPr>
          <w:color w:val="333333"/>
          <w:sz w:val="28"/>
        </w:rPr>
        <w:t>программ.</w:t>
      </w:r>
      <w:r>
        <w:rPr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Для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закрепления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 xml:space="preserve">знаний </w:t>
      </w:r>
      <w:r>
        <w:rPr>
          <w:color w:val="333333"/>
          <w:sz w:val="28"/>
        </w:rPr>
        <w:t>обучающихся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используются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дидактические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позиции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для игровой практики.</w:t>
      </w:r>
    </w:p>
    <w:p w:rsidR="00BB7E32" w:rsidRDefault="00D26BBA">
      <w:pPr>
        <w:pStyle w:val="1"/>
        <w:spacing w:before="4"/>
      </w:pP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BB7E32" w:rsidRDefault="00D26BBA">
      <w:pPr>
        <w:pStyle w:val="2"/>
        <w:spacing w:before="163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156" w:line="360" w:lineRule="auto"/>
        <w:ind w:right="375" w:firstLine="708"/>
        <w:jc w:val="both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 ценностям.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line="360" w:lineRule="auto"/>
        <w:ind w:right="374" w:firstLine="708"/>
        <w:jc w:val="both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 ситуаций.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line="360" w:lineRule="auto"/>
        <w:ind w:right="36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людей.</w:t>
      </w:r>
    </w:p>
    <w:p w:rsidR="00BB7E32" w:rsidRDefault="00BB7E32">
      <w:pPr>
        <w:spacing w:line="360" w:lineRule="auto"/>
        <w:jc w:val="both"/>
        <w:rPr>
          <w:sz w:val="28"/>
        </w:rPr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67"/>
        <w:ind w:left="1982" w:hanging="709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163" w:line="360" w:lineRule="auto"/>
        <w:ind w:right="372" w:firstLine="708"/>
        <w:jc w:val="both"/>
        <w:rPr>
          <w:sz w:val="28"/>
        </w:rPr>
      </w:pPr>
      <w:r>
        <w:rPr>
          <w:sz w:val="28"/>
        </w:rPr>
        <w:t>Развитие самостоятельности и личной ответственности за свои поступки,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 в информационной деятельности, на основе представлений о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 и свободе.</w:t>
      </w:r>
    </w:p>
    <w:p w:rsidR="00BB7E32" w:rsidRDefault="00D26BBA">
      <w:pPr>
        <w:pStyle w:val="1"/>
        <w:spacing w:line="321" w:lineRule="exact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163" w:line="360" w:lineRule="auto"/>
        <w:ind w:right="374" w:firstLine="708"/>
        <w:jc w:val="both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line="321" w:lineRule="exact"/>
        <w:ind w:left="1982" w:hanging="709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160" w:line="360" w:lineRule="auto"/>
        <w:ind w:right="373" w:firstLine="708"/>
        <w:jc w:val="both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эффективные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1" w:line="360" w:lineRule="auto"/>
        <w:ind w:right="374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 неуспеха.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2" w:line="360" w:lineRule="auto"/>
        <w:ind w:right="366" w:firstLine="70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 классификации, установление аналогий и причинно-следственных 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рассуждений.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line="360" w:lineRule="auto"/>
        <w:ind w:right="373" w:firstLine="708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line="360" w:lineRule="auto"/>
        <w:ind w:right="376" w:firstLine="708"/>
        <w:jc w:val="both"/>
        <w:rPr>
          <w:sz w:val="28"/>
        </w:rPr>
      </w:pPr>
      <w:r>
        <w:rPr>
          <w:sz w:val="28"/>
        </w:rPr>
        <w:t>Определение общей цели и путей её достижения; умение договариваться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функций и ролей в совместной деятельности; осуществлять 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в совместной деятельности, адекватно оценивать собственное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BB7E32" w:rsidRDefault="00D26BBA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before="153" w:line="360" w:lineRule="auto"/>
        <w:ind w:right="366" w:firstLine="708"/>
        <w:jc w:val="both"/>
        <w:rPr>
          <w:sz w:val="28"/>
        </w:rPr>
      </w:pPr>
      <w:r>
        <w:rPr>
          <w:sz w:val="28"/>
        </w:rPr>
        <w:t>Знать шахматные термины: белое и чёрное поле, горизонталь, вертикаль,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диагональ,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белые,</w:t>
      </w:r>
      <w:r>
        <w:rPr>
          <w:spacing w:val="1"/>
          <w:sz w:val="28"/>
        </w:rPr>
        <w:t xml:space="preserve"> </w:t>
      </w:r>
      <w:r>
        <w:rPr>
          <w:sz w:val="28"/>
        </w:rPr>
        <w:t>чёрные</w:t>
      </w:r>
      <w:r>
        <w:rPr>
          <w:spacing w:val="70"/>
          <w:sz w:val="28"/>
        </w:rPr>
        <w:t xml:space="preserve"> </w:t>
      </w:r>
      <w:r>
        <w:rPr>
          <w:sz w:val="28"/>
        </w:rPr>
        <w:t>шахматные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фигуры; Правильно расставлять фигуры перед игрой; Сравнивать, находить общее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различие.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доске.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</w:t>
      </w:r>
      <w:r>
        <w:rPr>
          <w:spacing w:val="6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66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68"/>
          <w:sz w:val="28"/>
        </w:rPr>
        <w:t xml:space="preserve"> </w:t>
      </w:r>
      <w:r>
        <w:rPr>
          <w:sz w:val="28"/>
        </w:rPr>
        <w:t>схем.</w:t>
      </w:r>
      <w:r>
        <w:rPr>
          <w:spacing w:val="68"/>
          <w:sz w:val="28"/>
        </w:rPr>
        <w:t xml:space="preserve"> </w:t>
      </w:r>
      <w:r>
        <w:rPr>
          <w:sz w:val="28"/>
        </w:rPr>
        <w:t>Знать</w:t>
      </w:r>
      <w:r>
        <w:rPr>
          <w:spacing w:val="65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68"/>
          <w:sz w:val="28"/>
        </w:rPr>
        <w:t xml:space="preserve"> </w:t>
      </w:r>
      <w:r>
        <w:rPr>
          <w:sz w:val="28"/>
        </w:rPr>
        <w:t>фигур:</w:t>
      </w:r>
    </w:p>
    <w:p w:rsidR="00BB7E32" w:rsidRDefault="00BB7E32">
      <w:pPr>
        <w:spacing w:line="360" w:lineRule="auto"/>
        <w:jc w:val="both"/>
        <w:rPr>
          <w:sz w:val="28"/>
        </w:rPr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 w:line="362" w:lineRule="auto"/>
        <w:ind w:right="375"/>
      </w:pPr>
      <w:r>
        <w:lastRenderedPageBreak/>
        <w:t>ладья, слон, ферзь, конь, пешка. Шах, мат, пат, ничья, мат в один ход, длинная и</w:t>
      </w:r>
      <w:r>
        <w:rPr>
          <w:spacing w:val="1"/>
        </w:rPr>
        <w:t xml:space="preserve"> </w:t>
      </w:r>
      <w:r>
        <w:t>короткая</w:t>
      </w:r>
      <w:r>
        <w:rPr>
          <w:spacing w:val="-4"/>
        </w:rPr>
        <w:t xml:space="preserve"> </w:t>
      </w:r>
      <w:r>
        <w:t>рокировка</w:t>
      </w:r>
      <w:r>
        <w:rPr>
          <w:spacing w:val="-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правила.</w:t>
      </w:r>
    </w:p>
    <w:p w:rsidR="00BB7E32" w:rsidRDefault="00D26BBA">
      <w:pPr>
        <w:pStyle w:val="a4"/>
        <w:numPr>
          <w:ilvl w:val="0"/>
          <w:numId w:val="4"/>
        </w:numPr>
        <w:tabs>
          <w:tab w:val="left" w:pos="1983"/>
        </w:tabs>
        <w:spacing w:line="360" w:lineRule="auto"/>
        <w:ind w:right="374" w:firstLine="708"/>
        <w:jc w:val="both"/>
        <w:rPr>
          <w:sz w:val="28"/>
        </w:rPr>
      </w:pPr>
      <w:r>
        <w:rPr>
          <w:sz w:val="28"/>
        </w:rPr>
        <w:t>Правила хода и взятия каждой из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 «игра на уничтожение», лёгкие и</w:t>
      </w:r>
      <w:r>
        <w:rPr>
          <w:spacing w:val="1"/>
          <w:sz w:val="28"/>
        </w:rPr>
        <w:t xml:space="preserve"> </w:t>
      </w:r>
      <w:r>
        <w:rPr>
          <w:sz w:val="28"/>
        </w:rPr>
        <w:t>тяжёлые фигуры, ладейные, коневые, слоновые, ферзевые, королевские пешки, взятие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превращение пешки.</w:t>
      </w:r>
    </w:p>
    <w:p w:rsidR="00BB7E32" w:rsidRDefault="00D26BBA">
      <w:pPr>
        <w:pStyle w:val="1"/>
        <w:spacing w:before="1"/>
        <w:ind w:left="1414"/>
      </w:pPr>
      <w:r>
        <w:t>К</w:t>
      </w:r>
      <w:r>
        <w:rPr>
          <w:spacing w:val="-1"/>
        </w:rPr>
        <w:t xml:space="preserve"> </w:t>
      </w:r>
      <w:r>
        <w:t>концу 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68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знать:</w:t>
      </w:r>
    </w:p>
    <w:p w:rsidR="00BB7E32" w:rsidRDefault="00D26BBA">
      <w:pPr>
        <w:pStyle w:val="a3"/>
        <w:spacing w:before="155" w:line="360" w:lineRule="auto"/>
        <w:ind w:right="375" w:firstLine="708"/>
      </w:pPr>
      <w:proofErr w:type="gramStart"/>
      <w:r>
        <w:t>-шахматные термины: белое и черное поле, горизонталь, вертикаль, диагональ,</w:t>
      </w:r>
      <w:r>
        <w:rPr>
          <w:spacing w:val="1"/>
        </w:rPr>
        <w:t xml:space="preserve"> </w:t>
      </w:r>
      <w:r>
        <w:t>центр, партнеры, начальное положение, белые, черные, ход, взятие, стоять под боем,</w:t>
      </w:r>
      <w:r>
        <w:rPr>
          <w:spacing w:val="1"/>
        </w:rPr>
        <w:t xml:space="preserve"> </w:t>
      </w:r>
      <w:r>
        <w:t>взятие</w:t>
      </w:r>
      <w:r>
        <w:rPr>
          <w:spacing w:val="-1"/>
        </w:rPr>
        <w:t xml:space="preserve"> </w:t>
      </w:r>
      <w:r>
        <w:t>на проходе,</w:t>
      </w:r>
      <w:r>
        <w:rPr>
          <w:spacing w:val="-3"/>
        </w:rPr>
        <w:t xml:space="preserve"> </w:t>
      </w:r>
      <w:r>
        <w:t>длинная и</w:t>
      </w:r>
      <w:r>
        <w:rPr>
          <w:spacing w:val="-3"/>
        </w:rPr>
        <w:t xml:space="preserve"> </w:t>
      </w:r>
      <w:r>
        <w:t>короткая</w:t>
      </w:r>
      <w:r>
        <w:rPr>
          <w:spacing w:val="-4"/>
        </w:rPr>
        <w:t xml:space="preserve"> </w:t>
      </w:r>
      <w:r>
        <w:t>рокировка,</w:t>
      </w:r>
      <w:r>
        <w:rPr>
          <w:spacing w:val="-2"/>
        </w:rPr>
        <w:t xml:space="preserve"> </w:t>
      </w:r>
      <w:r>
        <w:t>шах,</w:t>
      </w:r>
      <w:r>
        <w:rPr>
          <w:spacing w:val="-1"/>
        </w:rPr>
        <w:t xml:space="preserve"> </w:t>
      </w:r>
      <w:r>
        <w:t>мат,</w:t>
      </w:r>
      <w:r>
        <w:rPr>
          <w:spacing w:val="-5"/>
        </w:rPr>
        <w:t xml:space="preserve"> </w:t>
      </w:r>
      <w:r>
        <w:t>пат,</w:t>
      </w:r>
      <w:r>
        <w:rPr>
          <w:spacing w:val="-2"/>
        </w:rPr>
        <w:t xml:space="preserve"> </w:t>
      </w:r>
      <w:r>
        <w:t>ничья;</w:t>
      </w:r>
      <w:proofErr w:type="gramEnd"/>
    </w:p>
    <w:p w:rsidR="00BB7E32" w:rsidRDefault="00D26BBA">
      <w:pPr>
        <w:pStyle w:val="a3"/>
        <w:spacing w:before="2" w:line="360" w:lineRule="auto"/>
        <w:ind w:right="377" w:firstLine="708"/>
      </w:pPr>
      <w:proofErr w:type="gramStart"/>
      <w:r>
        <w:t>названия шахматных фигур: ладья, слон, ферзь, конь, пешка, король; правила</w:t>
      </w:r>
      <w:r>
        <w:rPr>
          <w:spacing w:val="1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и взятия</w:t>
      </w:r>
      <w:r>
        <w:rPr>
          <w:spacing w:val="-3"/>
        </w:rPr>
        <w:t xml:space="preserve"> </w:t>
      </w:r>
      <w:r>
        <w:t>каждой фигуры.</w:t>
      </w:r>
      <w:proofErr w:type="gramEnd"/>
    </w:p>
    <w:p w:rsidR="00BB7E32" w:rsidRDefault="00BB7E32">
      <w:pPr>
        <w:pStyle w:val="a3"/>
        <w:spacing w:before="3"/>
        <w:ind w:left="0"/>
        <w:jc w:val="left"/>
        <w:rPr>
          <w:sz w:val="42"/>
        </w:rPr>
      </w:pPr>
    </w:p>
    <w:p w:rsidR="00BB7E32" w:rsidRDefault="00D26BBA">
      <w:pPr>
        <w:pStyle w:val="1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BB7E32" w:rsidRDefault="00D26BBA">
      <w:pPr>
        <w:spacing w:before="163"/>
        <w:ind w:left="1274"/>
        <w:jc w:val="both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«Шахматы»</w:t>
      </w:r>
    </w:p>
    <w:p w:rsidR="00BB7E32" w:rsidRDefault="00D26BBA">
      <w:pPr>
        <w:pStyle w:val="a3"/>
        <w:spacing w:before="155" w:line="360" w:lineRule="auto"/>
        <w:ind w:right="366" w:firstLine="708"/>
      </w:pPr>
      <w:r>
        <w:t xml:space="preserve">Программой предусматривается 34 </w:t>
      </w:r>
      <w:proofErr w:type="gramStart"/>
      <w:r>
        <w:t>шахматных</w:t>
      </w:r>
      <w:proofErr w:type="gramEnd"/>
      <w:r>
        <w:t xml:space="preserve"> занятия (одно занятие в неделю).</w:t>
      </w:r>
      <w:r>
        <w:rPr>
          <w:spacing w:val="1"/>
        </w:rPr>
        <w:t xml:space="preserve"> </w:t>
      </w:r>
      <w:r>
        <w:t>Учебный ку</w:t>
      </w:r>
      <w:proofErr w:type="gramStart"/>
      <w:r>
        <w:t>рс вкл</w:t>
      </w:r>
      <w:proofErr w:type="gramEnd"/>
      <w:r>
        <w:t xml:space="preserve">ючает в себя шесть тем. </w:t>
      </w:r>
      <w:proofErr w:type="spellStart"/>
      <w:r>
        <w:t>Ha</w:t>
      </w:r>
      <w:proofErr w:type="spellEnd"/>
      <w:r>
        <w:t xml:space="preserve"> </w:t>
      </w:r>
      <w:proofErr w:type="gramStart"/>
      <w:r>
        <w:t>каждом</w:t>
      </w:r>
      <w:proofErr w:type="gramEnd"/>
      <w:r>
        <w:t xml:space="preserve"> из занятий прорабатывается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шахматный материал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проработкой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Основной упор на занятиях делается на детальном изучении силы и слабости каждой</w:t>
      </w:r>
      <w:r>
        <w:rPr>
          <w:spacing w:val="1"/>
        </w:rPr>
        <w:t xml:space="preserve"> </w:t>
      </w:r>
      <w:r>
        <w:t>шахматной фигуры, ее игровых</w:t>
      </w:r>
      <w:r>
        <w:rPr>
          <w:spacing w:val="70"/>
        </w:rPr>
        <w:t xml:space="preserve"> </w:t>
      </w:r>
      <w:r>
        <w:t>возможностей. В программе предусмотрено, чтобы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шахматных фигур, делать выводы о том, что ладья, к примеру, сильнее коня, а ферзь</w:t>
      </w:r>
      <w:r>
        <w:rPr>
          <w:spacing w:val="1"/>
        </w:rPr>
        <w:t xml:space="preserve"> </w:t>
      </w:r>
      <w:r>
        <w:t>сильнее ладьи. Программа разработана для детей первых классов, но она может быть</w:t>
      </w:r>
      <w:r>
        <w:rPr>
          <w:spacing w:val="1"/>
        </w:rPr>
        <w:t xml:space="preserve"> </w:t>
      </w:r>
      <w:r>
        <w:t>использована на начальном этапе обучения во вторых классах. Это обеспечивается</w:t>
      </w:r>
      <w:r>
        <w:rPr>
          <w:spacing w:val="1"/>
        </w:rPr>
        <w:t xml:space="preserve"> </w:t>
      </w:r>
      <w:r>
        <w:t>применением на занятиях доступных заданий по каждой теме для каждой возрастной</w:t>
      </w:r>
      <w:r>
        <w:rPr>
          <w:spacing w:val="1"/>
        </w:rPr>
        <w:t xml:space="preserve"> </w:t>
      </w:r>
      <w:r>
        <w:t>группы детей. К примеру, при изучении игровых возможностей ладьи шестилетним</w:t>
      </w:r>
      <w:r>
        <w:rPr>
          <w:spacing w:val="1"/>
        </w:rPr>
        <w:t xml:space="preserve"> </w:t>
      </w:r>
      <w:r>
        <w:t>детям предлагаются более легкие дидактические задания, чем детям восьми лет,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изложения материала</w:t>
      </w:r>
      <w:r>
        <w:rPr>
          <w:spacing w:val="-3"/>
        </w:rPr>
        <w:t xml:space="preserve"> </w:t>
      </w:r>
      <w:r>
        <w:t>остается</w:t>
      </w:r>
      <w:r>
        <w:rPr>
          <w:spacing w:val="-3"/>
        </w:rPr>
        <w:t xml:space="preserve"> </w:t>
      </w:r>
      <w:r>
        <w:t>прежней.</w:t>
      </w: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spacing w:before="5"/>
        <w:ind w:left="0"/>
        <w:jc w:val="left"/>
        <w:rPr>
          <w:sz w:val="24"/>
        </w:rPr>
      </w:pPr>
    </w:p>
    <w:p w:rsidR="00BB7E32" w:rsidRDefault="00D26BBA">
      <w:pPr>
        <w:pStyle w:val="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BB7E32" w:rsidRDefault="00BB7E32">
      <w:pPr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 w:line="360" w:lineRule="auto"/>
        <w:ind w:right="369" w:firstLine="708"/>
      </w:pPr>
      <w:proofErr w:type="gramStart"/>
      <w:r>
        <w:lastRenderedPageBreak/>
        <w:t>шахматные термины: белое и черное поле, горизонталь, вертикаль, диагональ,</w:t>
      </w:r>
      <w:r>
        <w:rPr>
          <w:spacing w:val="1"/>
        </w:rPr>
        <w:t xml:space="preserve"> </w:t>
      </w:r>
      <w:r>
        <w:t>центр, партнеры, начальное положение, белые, черные, ход, взятие, стоять под боем,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проходе,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и короткая</w:t>
      </w:r>
      <w:r>
        <w:rPr>
          <w:spacing w:val="1"/>
        </w:rPr>
        <w:t xml:space="preserve"> </w:t>
      </w:r>
      <w:r>
        <w:t>рокировка,</w:t>
      </w:r>
      <w:r>
        <w:rPr>
          <w:spacing w:val="1"/>
        </w:rPr>
        <w:t xml:space="preserve"> </w:t>
      </w:r>
      <w:r>
        <w:t>шах,</w:t>
      </w:r>
      <w:r>
        <w:rPr>
          <w:spacing w:val="1"/>
        </w:rPr>
        <w:t xml:space="preserve"> </w:t>
      </w:r>
      <w:r>
        <w:t>мат,</w:t>
      </w:r>
      <w:r>
        <w:rPr>
          <w:spacing w:val="1"/>
        </w:rPr>
        <w:t xml:space="preserve"> </w:t>
      </w:r>
      <w:r>
        <w:t>пат,</w:t>
      </w:r>
      <w:r>
        <w:rPr>
          <w:spacing w:val="1"/>
        </w:rPr>
        <w:t xml:space="preserve"> </w:t>
      </w:r>
      <w:r>
        <w:t>ничья;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шахматных фигур: ладья, слон, ферзь, конь, пешка, король; правила хода и взятия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фигуры.</w:t>
      </w:r>
      <w:proofErr w:type="gramEnd"/>
    </w:p>
    <w:p w:rsidR="00BB7E32" w:rsidRDefault="00D26BBA">
      <w:pPr>
        <w:pStyle w:val="1"/>
        <w:spacing w:before="7"/>
      </w:pPr>
      <w:r>
        <w:t>К</w:t>
      </w:r>
      <w:r>
        <w:rPr>
          <w:spacing w:val="-2"/>
        </w:rPr>
        <w:t xml:space="preserve"> </w:t>
      </w:r>
      <w:r>
        <w:t>концу учебного года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B7E32" w:rsidRDefault="00D26BBA">
      <w:pPr>
        <w:pStyle w:val="a3"/>
        <w:spacing w:before="156" w:line="360" w:lineRule="auto"/>
        <w:ind w:right="371" w:firstLine="708"/>
      </w:pPr>
      <w:r>
        <w:t>ориентироваться на шахматной доске; играть каждой фигурой в отдельности и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кодекса;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помещать</w:t>
      </w:r>
      <w:r>
        <w:rPr>
          <w:spacing w:val="1"/>
        </w:rPr>
        <w:t xml:space="preserve"> </w:t>
      </w:r>
      <w:r>
        <w:t>шахматную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партнерами;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игрой;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диагональ;</w:t>
      </w:r>
      <w:r>
        <w:rPr>
          <w:spacing w:val="1"/>
        </w:rPr>
        <w:t xml:space="preserve"> </w:t>
      </w:r>
      <w:r>
        <w:t>рокировать;</w:t>
      </w:r>
      <w:r>
        <w:rPr>
          <w:spacing w:val="1"/>
        </w:rPr>
        <w:t xml:space="preserve"> </w:t>
      </w:r>
      <w:r>
        <w:t>объявлять</w:t>
      </w:r>
      <w:r>
        <w:rPr>
          <w:spacing w:val="-3"/>
        </w:rPr>
        <w:t xml:space="preserve"> </w:t>
      </w:r>
      <w:r>
        <w:t>шах;</w:t>
      </w:r>
      <w:r>
        <w:rPr>
          <w:spacing w:val="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мат;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элементарные задачи</w:t>
      </w:r>
      <w:r>
        <w:rPr>
          <w:spacing w:val="-1"/>
        </w:rPr>
        <w:t xml:space="preserve"> </w:t>
      </w:r>
      <w:r>
        <w:t>на мат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ход.</w:t>
      </w:r>
    </w:p>
    <w:p w:rsidR="00BB7E32" w:rsidRDefault="00BB7E32">
      <w:pPr>
        <w:pStyle w:val="a3"/>
        <w:spacing w:before="4"/>
        <w:ind w:left="0"/>
        <w:jc w:val="left"/>
        <w:rPr>
          <w:sz w:val="42"/>
        </w:rPr>
      </w:pPr>
    </w:p>
    <w:p w:rsidR="00BB7E32" w:rsidRDefault="00D26BBA">
      <w:pPr>
        <w:pStyle w:val="1"/>
      </w:pPr>
      <w:r>
        <w:t>Тематика</w:t>
      </w:r>
      <w:r>
        <w:rPr>
          <w:spacing w:val="-2"/>
        </w:rPr>
        <w:t xml:space="preserve"> </w:t>
      </w:r>
      <w:r>
        <w:t>курса</w:t>
      </w:r>
    </w:p>
    <w:p w:rsidR="00BB7E32" w:rsidRDefault="00D26BBA">
      <w:pPr>
        <w:pStyle w:val="a4"/>
        <w:numPr>
          <w:ilvl w:val="0"/>
          <w:numId w:val="3"/>
        </w:numPr>
        <w:tabs>
          <w:tab w:val="left" w:pos="1982"/>
          <w:tab w:val="left" w:pos="1983"/>
        </w:tabs>
        <w:spacing w:before="163"/>
        <w:ind w:hanging="709"/>
        <w:rPr>
          <w:b/>
          <w:sz w:val="28"/>
        </w:rPr>
      </w:pPr>
      <w:r>
        <w:rPr>
          <w:b/>
          <w:sz w:val="28"/>
        </w:rPr>
        <w:t>ШАХМАТНАЯ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ДОСКА</w:t>
      </w:r>
    </w:p>
    <w:p w:rsidR="00BB7E32" w:rsidRDefault="00D26BBA">
      <w:pPr>
        <w:pStyle w:val="a3"/>
        <w:spacing w:before="156" w:line="360" w:lineRule="auto"/>
        <w:ind w:right="370" w:firstLine="708"/>
      </w:pPr>
      <w:r>
        <w:t>Шахматная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диагональ,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rPr>
          <w:i/>
        </w:rPr>
        <w:t xml:space="preserve">Дидактические игры и задания </w:t>
      </w:r>
      <w:r>
        <w:rPr>
          <w:b/>
        </w:rPr>
        <w:t xml:space="preserve">«Горизонталь». </w:t>
      </w:r>
      <w:r>
        <w:t>Двое играющих по очереди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горизонтальных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кубиками</w:t>
      </w:r>
      <w:r>
        <w:rPr>
          <w:spacing w:val="1"/>
        </w:rPr>
        <w:t xml:space="preserve"> </w:t>
      </w:r>
      <w:r>
        <w:t>(фишками,</w:t>
      </w:r>
      <w:r>
        <w:rPr>
          <w:spacing w:val="1"/>
        </w:rPr>
        <w:t xml:space="preserve"> </w:t>
      </w:r>
      <w:r>
        <w:t xml:space="preserve">пешками и т. п.). </w:t>
      </w:r>
      <w:r>
        <w:rPr>
          <w:b/>
        </w:rPr>
        <w:t xml:space="preserve">«Вертикаль». </w:t>
      </w:r>
      <w:r>
        <w:t>То же самое, но заполняется одна из вертикальных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rPr>
          <w:b/>
        </w:rPr>
        <w:t>«Диагональ».</w:t>
      </w:r>
      <w:r>
        <w:rPr>
          <w:b/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диагоналей</w:t>
      </w:r>
      <w:r>
        <w:rPr>
          <w:spacing w:val="-1"/>
        </w:rPr>
        <w:t xml:space="preserve"> </w:t>
      </w:r>
      <w:r>
        <w:t>шахматной доски.</w:t>
      </w:r>
    </w:p>
    <w:p w:rsidR="00BB7E32" w:rsidRDefault="00D26BBA">
      <w:pPr>
        <w:pStyle w:val="1"/>
        <w:numPr>
          <w:ilvl w:val="0"/>
          <w:numId w:val="3"/>
        </w:numPr>
        <w:tabs>
          <w:tab w:val="left" w:pos="1488"/>
        </w:tabs>
        <w:spacing w:before="4"/>
        <w:ind w:left="1487" w:hanging="214"/>
        <w:jc w:val="both"/>
      </w:pPr>
      <w:r>
        <w:t>ШАХМАТНЫЕ</w:t>
      </w:r>
      <w:r>
        <w:rPr>
          <w:spacing w:val="-3"/>
        </w:rPr>
        <w:t xml:space="preserve"> </w:t>
      </w:r>
      <w:r>
        <w:t>ФИГУРЫ</w:t>
      </w:r>
    </w:p>
    <w:p w:rsidR="00BB7E32" w:rsidRDefault="00D26BBA">
      <w:pPr>
        <w:pStyle w:val="a3"/>
        <w:spacing w:before="156" w:line="360" w:lineRule="auto"/>
        <w:ind w:right="368" w:firstLine="708"/>
      </w:pPr>
      <w:r>
        <w:t xml:space="preserve">Белые, черные, ладья, слон, ферзь, конь, пешка, король. </w:t>
      </w:r>
      <w:r>
        <w:rPr>
          <w:i/>
        </w:rPr>
        <w:t>Дидактические игры и</w:t>
      </w:r>
      <w:r>
        <w:rPr>
          <w:i/>
          <w:spacing w:val="1"/>
        </w:rPr>
        <w:t xml:space="preserve"> </w:t>
      </w:r>
      <w:r>
        <w:rPr>
          <w:i/>
        </w:rPr>
        <w:t xml:space="preserve">задания </w:t>
      </w:r>
      <w:r>
        <w:rPr>
          <w:b/>
        </w:rPr>
        <w:t xml:space="preserve">«Волшебный мешочек». </w:t>
      </w:r>
      <w:r>
        <w:t>В непрозрачном мешочке по очереди прячутся все</w:t>
      </w:r>
      <w:r>
        <w:rPr>
          <w:spacing w:val="1"/>
        </w:rPr>
        <w:t xml:space="preserve"> </w:t>
      </w:r>
      <w:r>
        <w:t>шахматные фигуры, каждый из учеников на ощупь пытается определить, какая фигура</w:t>
      </w:r>
      <w:r>
        <w:rPr>
          <w:spacing w:val="1"/>
        </w:rPr>
        <w:t xml:space="preserve"> </w:t>
      </w:r>
      <w:r>
        <w:t xml:space="preserve">спрятана. </w:t>
      </w:r>
      <w:r>
        <w:rPr>
          <w:b/>
        </w:rPr>
        <w:t xml:space="preserve">«Угадай-ка». </w:t>
      </w:r>
      <w:r>
        <w:t>Педагог словесно описывает одну из шахматных фигур, дети</w:t>
      </w:r>
      <w:r>
        <w:rPr>
          <w:spacing w:val="1"/>
        </w:rPr>
        <w:t xml:space="preserve"> </w:t>
      </w:r>
      <w:r>
        <w:t xml:space="preserve">должны догадаться, что это за фигура. </w:t>
      </w:r>
      <w:r>
        <w:rPr>
          <w:b/>
        </w:rPr>
        <w:t xml:space="preserve">«Секретная фигура». </w:t>
      </w:r>
      <w:r>
        <w:t>Все фигуры стоят на</w:t>
      </w:r>
      <w:r>
        <w:rPr>
          <w:spacing w:val="1"/>
        </w:rPr>
        <w:t xml:space="preserve"> </w:t>
      </w:r>
      <w:r>
        <w:t>столе</w:t>
      </w:r>
      <w:r>
        <w:rPr>
          <w:spacing w:val="38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ряд,</w:t>
      </w:r>
      <w:r>
        <w:rPr>
          <w:spacing w:val="37"/>
        </w:rPr>
        <w:t xml:space="preserve"> </w:t>
      </w:r>
      <w:r>
        <w:t>дети</w:t>
      </w:r>
      <w:r>
        <w:rPr>
          <w:spacing w:val="3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очереди</w:t>
      </w:r>
      <w:r>
        <w:rPr>
          <w:spacing w:val="39"/>
        </w:rPr>
        <w:t xml:space="preserve"> </w:t>
      </w:r>
      <w:r>
        <w:t>называют</w:t>
      </w:r>
      <w:r>
        <w:rPr>
          <w:spacing w:val="37"/>
        </w:rPr>
        <w:t xml:space="preserve"> </w:t>
      </w:r>
      <w:r>
        <w:t>все</w:t>
      </w:r>
      <w:r>
        <w:rPr>
          <w:spacing w:val="38"/>
        </w:rPr>
        <w:t xml:space="preserve"> </w:t>
      </w:r>
      <w:r>
        <w:t>шахматные</w:t>
      </w:r>
      <w:r>
        <w:rPr>
          <w:spacing w:val="38"/>
        </w:rPr>
        <w:t xml:space="preserve"> </w:t>
      </w:r>
      <w:r>
        <w:t>фигуры,</w:t>
      </w:r>
      <w:r>
        <w:rPr>
          <w:spacing w:val="38"/>
        </w:rPr>
        <w:t xml:space="preserve"> </w:t>
      </w:r>
      <w:proofErr w:type="gramStart"/>
      <w:r>
        <w:t>кроме</w:t>
      </w:r>
      <w:proofErr w:type="gramEnd"/>
    </w:p>
    <w:p w:rsidR="00BB7E32" w:rsidRDefault="00D26BBA">
      <w:pPr>
        <w:pStyle w:val="a3"/>
        <w:spacing w:before="2"/>
      </w:pPr>
      <w:r>
        <w:t>«секретной»,</w:t>
      </w:r>
      <w:r>
        <w:rPr>
          <w:spacing w:val="4"/>
        </w:rPr>
        <w:t xml:space="preserve"> </w:t>
      </w:r>
      <w:proofErr w:type="gramStart"/>
      <w:r>
        <w:t>которая</w:t>
      </w:r>
      <w:proofErr w:type="gramEnd"/>
      <w:r>
        <w:rPr>
          <w:spacing w:val="6"/>
        </w:rPr>
        <w:t xml:space="preserve"> </w:t>
      </w:r>
      <w:r>
        <w:t>выбирается)</w:t>
      </w:r>
      <w:r>
        <w:rPr>
          <w:spacing w:val="-1"/>
        </w:rPr>
        <w:t xml:space="preserve"> </w:t>
      </w:r>
      <w:r>
        <w:t>заранее;</w:t>
      </w:r>
      <w:r>
        <w:rPr>
          <w:spacing w:val="7"/>
        </w:rPr>
        <w:t xml:space="preserve"> </w:t>
      </w:r>
      <w:r>
        <w:t>вместо</w:t>
      </w:r>
      <w:r>
        <w:rPr>
          <w:spacing w:val="5"/>
        </w:rPr>
        <w:t xml:space="preserve"> </w:t>
      </w:r>
      <w:r>
        <w:t>названия</w:t>
      </w:r>
      <w:r>
        <w:rPr>
          <w:spacing w:val="3"/>
        </w:rPr>
        <w:t xml:space="preserve"> </w:t>
      </w:r>
      <w:r>
        <w:t>этой</w:t>
      </w:r>
      <w:r>
        <w:rPr>
          <w:spacing w:val="5"/>
        </w:rPr>
        <w:t xml:space="preserve"> </w:t>
      </w:r>
      <w:r>
        <w:t>фигуры</w:t>
      </w:r>
      <w:r>
        <w:rPr>
          <w:spacing w:val="6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сказать:</w:t>
      </w:r>
    </w:p>
    <w:p w:rsidR="00BB7E32" w:rsidRDefault="00D26BBA">
      <w:pPr>
        <w:pStyle w:val="a3"/>
        <w:spacing w:before="160" w:line="360" w:lineRule="auto"/>
        <w:ind w:right="369"/>
      </w:pPr>
      <w:r>
        <w:t xml:space="preserve">«Секрет». </w:t>
      </w:r>
      <w:r>
        <w:rPr>
          <w:b/>
        </w:rPr>
        <w:t xml:space="preserve">«Угадай». </w:t>
      </w:r>
      <w:r>
        <w:t>Педагог загадывает про себя одну из фигур, а дети по очереди</w:t>
      </w:r>
      <w:r>
        <w:rPr>
          <w:spacing w:val="1"/>
        </w:rPr>
        <w:t xml:space="preserve"> </w:t>
      </w:r>
      <w:r>
        <w:t xml:space="preserve">пытаются  </w:t>
      </w:r>
      <w:r>
        <w:rPr>
          <w:spacing w:val="2"/>
        </w:rPr>
        <w:t xml:space="preserve"> </w:t>
      </w:r>
      <w:r>
        <w:t xml:space="preserve">угадать,  </w:t>
      </w:r>
      <w:r>
        <w:rPr>
          <w:spacing w:val="3"/>
        </w:rPr>
        <w:t xml:space="preserve"> </w:t>
      </w:r>
      <w:r>
        <w:t xml:space="preserve">какая  </w:t>
      </w:r>
      <w:r>
        <w:rPr>
          <w:spacing w:val="1"/>
        </w:rPr>
        <w:t xml:space="preserve"> </w:t>
      </w:r>
      <w:r>
        <w:t xml:space="preserve">фигура  </w:t>
      </w:r>
      <w:r>
        <w:rPr>
          <w:spacing w:val="4"/>
        </w:rPr>
        <w:t xml:space="preserve"> </w:t>
      </w:r>
      <w:r>
        <w:t xml:space="preserve">загадана.  </w:t>
      </w:r>
      <w:r>
        <w:rPr>
          <w:spacing w:val="5"/>
        </w:rPr>
        <w:t xml:space="preserve"> </w:t>
      </w:r>
      <w:r>
        <w:rPr>
          <w:b/>
        </w:rPr>
        <w:t xml:space="preserve">«Что  </w:t>
      </w:r>
      <w:r>
        <w:rPr>
          <w:b/>
          <w:spacing w:val="2"/>
        </w:rPr>
        <w:t xml:space="preserve"> </w:t>
      </w:r>
      <w:r>
        <w:rPr>
          <w:b/>
        </w:rPr>
        <w:t xml:space="preserve">общего?»  </w:t>
      </w:r>
      <w:r>
        <w:rPr>
          <w:b/>
          <w:spacing w:val="6"/>
        </w:rPr>
        <w:t xml:space="preserve"> </w:t>
      </w:r>
      <w:r>
        <w:t xml:space="preserve">Педагог  </w:t>
      </w:r>
      <w:r>
        <w:rPr>
          <w:spacing w:val="1"/>
        </w:rPr>
        <w:t xml:space="preserve"> </w:t>
      </w:r>
      <w:r>
        <w:t xml:space="preserve">берет  </w:t>
      </w:r>
      <w:r>
        <w:rPr>
          <w:spacing w:val="1"/>
        </w:rPr>
        <w:t xml:space="preserve"> </w:t>
      </w:r>
      <w:r>
        <w:t>две</w:t>
      </w:r>
    </w:p>
    <w:p w:rsidR="00BB7E32" w:rsidRDefault="00BB7E32">
      <w:pPr>
        <w:spacing w:line="360" w:lineRule="auto"/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 w:line="360" w:lineRule="auto"/>
        <w:ind w:right="367"/>
      </w:pPr>
      <w:r>
        <w:lastRenderedPageBreak/>
        <w:t>шахматные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спрашивает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 xml:space="preserve">отличаются? (Цветом, формой.) </w:t>
      </w:r>
      <w:r>
        <w:rPr>
          <w:b/>
        </w:rPr>
        <w:t xml:space="preserve">«Большая и маленькая». </w:t>
      </w:r>
      <w:r>
        <w:t>На столе шесть разных</w:t>
      </w:r>
      <w:r>
        <w:rPr>
          <w:spacing w:val="1"/>
        </w:rPr>
        <w:t xml:space="preserve"> </w:t>
      </w:r>
      <w:r>
        <w:t>фигур. Дети называют самую высокую фигуру и ставят ее в сторону. Задача: поставить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высоте.</w:t>
      </w:r>
    </w:p>
    <w:p w:rsidR="00BB7E32" w:rsidRDefault="00D26BBA">
      <w:pPr>
        <w:pStyle w:val="1"/>
        <w:numPr>
          <w:ilvl w:val="0"/>
          <w:numId w:val="3"/>
        </w:numPr>
        <w:tabs>
          <w:tab w:val="left" w:pos="1488"/>
        </w:tabs>
        <w:spacing w:before="5"/>
        <w:ind w:left="1487" w:hanging="214"/>
      </w:pPr>
      <w:r>
        <w:t>НАЧАЛЬНАЯ</w:t>
      </w:r>
      <w:r>
        <w:rPr>
          <w:spacing w:val="-4"/>
        </w:rPr>
        <w:t xml:space="preserve"> </w:t>
      </w:r>
      <w:r>
        <w:t>РАССТАНОВКА</w:t>
      </w:r>
      <w:r>
        <w:rPr>
          <w:spacing w:val="-3"/>
        </w:rPr>
        <w:t xml:space="preserve"> </w:t>
      </w:r>
      <w:r>
        <w:t>ФИГУР</w:t>
      </w:r>
    </w:p>
    <w:p w:rsidR="00BB7E32" w:rsidRDefault="00D26BBA">
      <w:pPr>
        <w:pStyle w:val="a3"/>
        <w:spacing w:before="158" w:line="360" w:lineRule="auto"/>
        <w:ind w:right="363" w:firstLine="708"/>
      </w:pPr>
      <w:r>
        <w:t>Начальное положение (начальная позиция); расположение каждой из фигур в н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t>чальной</w:t>
      </w:r>
      <w:proofErr w:type="spellEnd"/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«ферзь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цвет»;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горизонталями,</w:t>
      </w:r>
      <w:r>
        <w:rPr>
          <w:spacing w:val="1"/>
        </w:rPr>
        <w:t xml:space="preserve"> </w:t>
      </w:r>
      <w:r>
        <w:t xml:space="preserve">вертикалями, диагоналями и начальной расстановкой фигур. </w:t>
      </w:r>
      <w:r>
        <w:rPr>
          <w:i/>
        </w:rPr>
        <w:t>Дидактические игры и</w:t>
      </w:r>
      <w:r>
        <w:rPr>
          <w:i/>
          <w:spacing w:val="1"/>
        </w:rPr>
        <w:t xml:space="preserve"> </w:t>
      </w:r>
      <w:r>
        <w:rPr>
          <w:i/>
        </w:rPr>
        <w:t xml:space="preserve">задания </w:t>
      </w:r>
      <w:r>
        <w:rPr>
          <w:b/>
        </w:rPr>
        <w:t xml:space="preserve">«Мешочек». </w:t>
      </w:r>
      <w:r>
        <w:t>Ученики по одной вынимают из мешочка шахматные фигуры 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расставляют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rPr>
          <w:b/>
        </w:rPr>
        <w:t>«Да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нет».</w:t>
      </w:r>
      <w:r>
        <w:rPr>
          <w:b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две</w:t>
      </w:r>
      <w:r>
        <w:rPr>
          <w:spacing w:val="-67"/>
        </w:rPr>
        <w:t xml:space="preserve"> </w:t>
      </w:r>
      <w:r>
        <w:t>шахматные фигурки и спрашивает детей, стоят ли эти фигуры рядом в начальном</w:t>
      </w:r>
      <w:r>
        <w:rPr>
          <w:spacing w:val="1"/>
        </w:rPr>
        <w:t xml:space="preserve"> </w:t>
      </w:r>
      <w:r>
        <w:t xml:space="preserve">положении. </w:t>
      </w:r>
      <w:r>
        <w:rPr>
          <w:b/>
        </w:rPr>
        <w:t xml:space="preserve">«Мяч». </w:t>
      </w:r>
      <w:r>
        <w:t>Педагог произносит какую-нибудь фразу о начальном положении,</w:t>
      </w:r>
      <w:r>
        <w:rPr>
          <w:spacing w:val="-67"/>
        </w:rPr>
        <w:t xml:space="preserve"> </w:t>
      </w:r>
      <w:r>
        <w:t xml:space="preserve">к примеру: «Ладья стоит в углу», и бросает мяч кому-то из учеников. Если </w:t>
      </w:r>
      <w:proofErr w:type="spellStart"/>
      <w:r>
        <w:t>утвержд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1"/>
        </w:rPr>
        <w:t xml:space="preserve"> </w:t>
      </w:r>
      <w:r>
        <w:t>верно,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мяч следует поймать.</w:t>
      </w:r>
    </w:p>
    <w:p w:rsidR="00BB7E32" w:rsidRDefault="00D26BBA">
      <w:pPr>
        <w:pStyle w:val="a4"/>
        <w:numPr>
          <w:ilvl w:val="0"/>
          <w:numId w:val="3"/>
        </w:numPr>
        <w:tabs>
          <w:tab w:val="left" w:pos="1488"/>
        </w:tabs>
        <w:spacing w:before="1"/>
        <w:ind w:left="1487" w:hanging="214"/>
        <w:rPr>
          <w:sz w:val="28"/>
        </w:rPr>
      </w:pPr>
      <w:r>
        <w:rPr>
          <w:b/>
          <w:sz w:val="28"/>
        </w:rPr>
        <w:t>ХОДЫ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ФИГУР </w:t>
      </w:r>
      <w:r>
        <w:rPr>
          <w:sz w:val="28"/>
        </w:rPr>
        <w:t>(основная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курса).</w:t>
      </w:r>
    </w:p>
    <w:p w:rsidR="00BB7E32" w:rsidRDefault="00D26BBA">
      <w:pPr>
        <w:pStyle w:val="a3"/>
        <w:spacing w:before="160" w:line="360" w:lineRule="auto"/>
        <w:ind w:right="366" w:firstLine="708"/>
      </w:pPr>
      <w:proofErr w:type="gramStart"/>
      <w:r>
        <w:t xml:space="preserve">Правила хода и взятия каждой из фигур, игра «на уничтожение», </w:t>
      </w:r>
      <w:proofErr w:type="spellStart"/>
      <w:r>
        <w:t>белопольные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чернопольные</w:t>
      </w:r>
      <w:proofErr w:type="spellEnd"/>
      <w:r>
        <w:t xml:space="preserve"> слоны, одноцветные и разноцветные слоны, качество, легкие и тяжелые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ладейные,</w:t>
      </w:r>
      <w:r>
        <w:rPr>
          <w:spacing w:val="1"/>
        </w:rPr>
        <w:t xml:space="preserve"> </w:t>
      </w:r>
      <w:r>
        <w:t>коневые,</w:t>
      </w:r>
      <w:r>
        <w:rPr>
          <w:spacing w:val="1"/>
        </w:rPr>
        <w:t xml:space="preserve"> </w:t>
      </w:r>
      <w:r>
        <w:t>слоновые,</w:t>
      </w:r>
      <w:r>
        <w:rPr>
          <w:spacing w:val="1"/>
        </w:rPr>
        <w:t xml:space="preserve"> </w:t>
      </w:r>
      <w:r>
        <w:t>ферзевые,</w:t>
      </w:r>
      <w:r>
        <w:rPr>
          <w:spacing w:val="1"/>
        </w:rPr>
        <w:t xml:space="preserve"> </w:t>
      </w:r>
      <w:r>
        <w:t>королевские</w:t>
      </w:r>
      <w:r>
        <w:rPr>
          <w:spacing w:val="1"/>
        </w:rPr>
        <w:t xml:space="preserve"> </w:t>
      </w:r>
      <w:r>
        <w:t>пешки,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проходе,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пешки.</w:t>
      </w:r>
      <w:proofErr w:type="gramEnd"/>
      <w:r>
        <w:rPr>
          <w:spacing w:val="1"/>
        </w:rPr>
        <w:t xml:space="preserve"> </w:t>
      </w:r>
      <w:r>
        <w:rPr>
          <w:i/>
        </w:rPr>
        <w:t>Дидактические</w:t>
      </w:r>
      <w:r>
        <w:rPr>
          <w:i/>
          <w:spacing w:val="1"/>
        </w:rPr>
        <w:t xml:space="preserve"> </w:t>
      </w: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задания</w:t>
      </w:r>
      <w:r>
        <w:rPr>
          <w:i/>
          <w:spacing w:val="1"/>
        </w:rPr>
        <w:t xml:space="preserve"> </w:t>
      </w:r>
      <w:r>
        <w:rPr>
          <w:b/>
        </w:rPr>
        <w:t>«Игра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уничтожение»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игра курса.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внутренний 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аналитико-синтетическая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играет с учениками ограниченным числом фигур (чаще всего фигура против фигуры).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побьет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противника.</w:t>
      </w:r>
      <w:r>
        <w:rPr>
          <w:spacing w:val="1"/>
        </w:rPr>
        <w:t xml:space="preserve"> </w:t>
      </w:r>
      <w:r>
        <w:rPr>
          <w:b/>
        </w:rPr>
        <w:t>«Один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поле</w:t>
      </w:r>
      <w:r>
        <w:rPr>
          <w:b/>
          <w:spacing w:val="1"/>
        </w:rPr>
        <w:t xml:space="preserve"> </w:t>
      </w:r>
      <w:r>
        <w:rPr>
          <w:b/>
        </w:rPr>
        <w:t>воин».</w:t>
      </w:r>
      <w:r>
        <w:rPr>
          <w:b/>
          <w:spacing w:val="1"/>
        </w:rPr>
        <w:t xml:space="preserve"> </w:t>
      </w:r>
      <w:r>
        <w:t>Белая</w:t>
      </w:r>
      <w:r>
        <w:rPr>
          <w:spacing w:val="-67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побить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черные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уничтожая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фигуре</w:t>
      </w:r>
      <w:r>
        <w:rPr>
          <w:spacing w:val="1"/>
        </w:rPr>
        <w:t xml:space="preserve"> </w:t>
      </w:r>
      <w:r>
        <w:t>(черные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заколдованными,</w:t>
      </w:r>
      <w:r>
        <w:rPr>
          <w:spacing w:val="-67"/>
        </w:rPr>
        <w:t xml:space="preserve"> </w:t>
      </w:r>
      <w:r>
        <w:t>недвижимыми).</w:t>
      </w:r>
      <w:r>
        <w:rPr>
          <w:spacing w:val="1"/>
        </w:rPr>
        <w:t xml:space="preserve"> </w:t>
      </w:r>
      <w:r>
        <w:rPr>
          <w:b/>
        </w:rPr>
        <w:t>«Лабиринт».</w:t>
      </w:r>
      <w:r>
        <w:rPr>
          <w:b/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шахматной</w:t>
      </w:r>
      <w:r>
        <w:rPr>
          <w:spacing w:val="61"/>
        </w:rPr>
        <w:t xml:space="preserve"> </w:t>
      </w:r>
      <w:r>
        <w:t>доски,</w:t>
      </w:r>
      <w:r>
        <w:rPr>
          <w:spacing w:val="61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становясь</w:t>
      </w:r>
      <w:r>
        <w:rPr>
          <w:spacing w:val="60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«заминированные»</w:t>
      </w:r>
      <w:r>
        <w:rPr>
          <w:spacing w:val="61"/>
        </w:rPr>
        <w:t xml:space="preserve"> </w:t>
      </w:r>
      <w:r>
        <w:t>поля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перепрыгивая</w:t>
      </w:r>
      <w:r>
        <w:rPr>
          <w:spacing w:val="62"/>
        </w:rPr>
        <w:t xml:space="preserve"> </w:t>
      </w:r>
      <w:r>
        <w:t>их.</w:t>
      </w:r>
    </w:p>
    <w:p w:rsidR="00BB7E32" w:rsidRDefault="00D26BBA">
      <w:pPr>
        <w:pStyle w:val="a3"/>
        <w:spacing w:before="2" w:line="360" w:lineRule="auto"/>
        <w:ind w:right="363"/>
      </w:pPr>
      <w:r>
        <w:rPr>
          <w:b/>
        </w:rPr>
        <w:t>«Перехитри</w:t>
      </w:r>
      <w:r>
        <w:rPr>
          <w:b/>
          <w:spacing w:val="1"/>
        </w:rPr>
        <w:t xml:space="preserve"> </w:t>
      </w:r>
      <w:r>
        <w:rPr>
          <w:b/>
        </w:rPr>
        <w:t>часовых».</w:t>
      </w:r>
      <w:r>
        <w:rPr>
          <w:b/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ша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proofErr w:type="spellStart"/>
      <w:r>
        <w:t>матной</w:t>
      </w:r>
      <w:proofErr w:type="spellEnd"/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становясь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«заминированные»</w:t>
      </w:r>
      <w:r>
        <w:rPr>
          <w:spacing w:val="70"/>
        </w:rPr>
        <w:t xml:space="preserve"> </w:t>
      </w:r>
      <w:r>
        <w:t>поля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поля,</w:t>
      </w:r>
      <w:r>
        <w:rPr>
          <w:spacing w:val="70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ударом</w:t>
      </w:r>
      <w:r>
        <w:rPr>
          <w:spacing w:val="95"/>
        </w:rPr>
        <w:t xml:space="preserve"> </w:t>
      </w:r>
      <w:r>
        <w:t>черных</w:t>
      </w:r>
      <w:r>
        <w:rPr>
          <w:spacing w:val="93"/>
        </w:rPr>
        <w:t xml:space="preserve"> </w:t>
      </w:r>
      <w:r>
        <w:t>фигур.</w:t>
      </w:r>
      <w:r>
        <w:rPr>
          <w:spacing w:val="97"/>
        </w:rPr>
        <w:t xml:space="preserve"> </w:t>
      </w:r>
      <w:r>
        <w:rPr>
          <w:b/>
        </w:rPr>
        <w:t>«Сними</w:t>
      </w:r>
      <w:r>
        <w:rPr>
          <w:b/>
          <w:spacing w:val="94"/>
        </w:rPr>
        <w:t xml:space="preserve"> </w:t>
      </w:r>
      <w:r>
        <w:rPr>
          <w:b/>
        </w:rPr>
        <w:t>часовых».</w:t>
      </w:r>
      <w:r>
        <w:rPr>
          <w:b/>
          <w:spacing w:val="96"/>
        </w:rPr>
        <w:t xml:space="preserve"> </w:t>
      </w:r>
      <w:r>
        <w:t>Белая</w:t>
      </w:r>
      <w:r>
        <w:rPr>
          <w:spacing w:val="93"/>
        </w:rPr>
        <w:t xml:space="preserve"> </w:t>
      </w:r>
      <w:r>
        <w:t>фигура</w:t>
      </w:r>
      <w:r>
        <w:rPr>
          <w:spacing w:val="96"/>
        </w:rPr>
        <w:t xml:space="preserve"> </w:t>
      </w:r>
      <w:r>
        <w:t>должна</w:t>
      </w:r>
      <w:r>
        <w:rPr>
          <w:spacing w:val="95"/>
        </w:rPr>
        <w:t xml:space="preserve"> </w:t>
      </w:r>
      <w:r>
        <w:t>побить</w:t>
      </w:r>
      <w:r>
        <w:rPr>
          <w:spacing w:val="93"/>
        </w:rPr>
        <w:t xml:space="preserve"> </w:t>
      </w:r>
      <w:r>
        <w:t>все</w:t>
      </w:r>
    </w:p>
    <w:p w:rsidR="00BB7E32" w:rsidRDefault="00BB7E32">
      <w:pPr>
        <w:spacing w:line="360" w:lineRule="auto"/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 w:line="360" w:lineRule="auto"/>
        <w:ind w:right="365"/>
      </w:pPr>
      <w:r>
        <w:lastRenderedPageBreak/>
        <w:t>черные фигуры, избирается такой маршрут передвижения по шахматной доске, чтобы</w:t>
      </w:r>
      <w:r>
        <w:rPr>
          <w:spacing w:val="1"/>
        </w:rPr>
        <w:t xml:space="preserve"> </w:t>
      </w:r>
      <w:r>
        <w:t xml:space="preserve">белая фигура ни разу не оказалась под ударом черных фигур. </w:t>
      </w:r>
      <w:r>
        <w:rPr>
          <w:b/>
        </w:rPr>
        <w:t xml:space="preserve">«Кратчайший путь». </w:t>
      </w:r>
      <w:r>
        <w:t>За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rPr>
          <w:b/>
        </w:rPr>
        <w:t>«Захват</w:t>
      </w:r>
      <w:r>
        <w:rPr>
          <w:b/>
          <w:spacing w:val="1"/>
        </w:rPr>
        <w:t xml:space="preserve"> </w:t>
      </w:r>
      <w:r>
        <w:rPr>
          <w:b/>
        </w:rPr>
        <w:t>контрольного</w:t>
      </w:r>
      <w:r>
        <w:rPr>
          <w:b/>
          <w:spacing w:val="1"/>
        </w:rPr>
        <w:t xml:space="preserve"> </w:t>
      </w:r>
      <w:r>
        <w:rPr>
          <w:b/>
        </w:rPr>
        <w:t>поля».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ведется не с целью уничтожения, а с целью установить свою фигуру на определенное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запрещается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фигуры противника.</w:t>
      </w:r>
      <w:r>
        <w:rPr>
          <w:spacing w:val="1"/>
        </w:rPr>
        <w:t xml:space="preserve"> </w:t>
      </w:r>
      <w:r>
        <w:rPr>
          <w:b/>
        </w:rPr>
        <w:t>«Защита</w:t>
      </w:r>
      <w:r>
        <w:rPr>
          <w:b/>
          <w:spacing w:val="1"/>
        </w:rPr>
        <w:t xml:space="preserve"> </w:t>
      </w:r>
      <w:r>
        <w:rPr>
          <w:b/>
        </w:rPr>
        <w:t>контрольного</w:t>
      </w:r>
      <w:r>
        <w:rPr>
          <w:b/>
          <w:spacing w:val="1"/>
        </w:rPr>
        <w:t xml:space="preserve"> </w:t>
      </w:r>
      <w:r>
        <w:rPr>
          <w:b/>
        </w:rPr>
        <w:t>поля».</w:t>
      </w:r>
      <w:r>
        <w:rPr>
          <w:b/>
          <w:spacing w:val="70"/>
        </w:rPr>
        <w:t xml:space="preserve"> </w:t>
      </w:r>
      <w:proofErr w:type="gramStart"/>
      <w:r>
        <w:t>Эта игра подобна предыдущей,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победителя.</w:t>
      </w:r>
      <w:proofErr w:type="gramEnd"/>
      <w:r>
        <w:rPr>
          <w:spacing w:val="1"/>
        </w:rPr>
        <w:t xml:space="preserve"> </w:t>
      </w:r>
      <w:r>
        <w:rPr>
          <w:b/>
        </w:rPr>
        <w:t>«Атака</w:t>
      </w:r>
      <w:r>
        <w:rPr>
          <w:b/>
          <w:spacing w:val="1"/>
        </w:rPr>
        <w:t xml:space="preserve"> </w:t>
      </w:r>
      <w:r>
        <w:rPr>
          <w:b/>
        </w:rPr>
        <w:t>неприятельской</w:t>
      </w:r>
      <w:r>
        <w:rPr>
          <w:b/>
          <w:spacing w:val="1"/>
        </w:rPr>
        <w:t xml:space="preserve"> </w:t>
      </w:r>
      <w:r>
        <w:rPr>
          <w:b/>
        </w:rPr>
        <w:t xml:space="preserve">фигуры». </w:t>
      </w:r>
      <w:r>
        <w:t>Белая фигура должна за один ход напасть на черную фигуру, но так, чтобы</w:t>
      </w:r>
      <w:r>
        <w:rPr>
          <w:spacing w:val="1"/>
        </w:rPr>
        <w:t xml:space="preserve"> </w:t>
      </w:r>
      <w:r>
        <w:t>не оказаться под боем.</w:t>
      </w:r>
      <w:r>
        <w:rPr>
          <w:spacing w:val="1"/>
        </w:rPr>
        <w:t xml:space="preserve"> </w:t>
      </w:r>
      <w:r>
        <w:rPr>
          <w:b/>
        </w:rPr>
        <w:t>«Двойной удар».</w:t>
      </w:r>
      <w:r>
        <w:rPr>
          <w:b/>
          <w:spacing w:val="70"/>
        </w:rPr>
        <w:t xml:space="preserve"> </w:t>
      </w:r>
      <w:r>
        <w:t>Белой фигурой надо напасть одновременно</w:t>
      </w:r>
      <w:r>
        <w:rPr>
          <w:spacing w:val="1"/>
        </w:rPr>
        <w:t xml:space="preserve"> </w:t>
      </w:r>
      <w:r>
        <w:t>на две черные фигуры.</w:t>
      </w:r>
      <w:r>
        <w:rPr>
          <w:spacing w:val="1"/>
        </w:rPr>
        <w:t xml:space="preserve"> </w:t>
      </w:r>
      <w:r>
        <w:rPr>
          <w:b/>
        </w:rPr>
        <w:t xml:space="preserve">«Взятие». </w:t>
      </w:r>
      <w:r>
        <w:t>Из нескольких возможных взятий надо выбрать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побить</w:t>
      </w:r>
      <w:r>
        <w:rPr>
          <w:spacing w:val="1"/>
        </w:rPr>
        <w:t xml:space="preserve"> </w:t>
      </w:r>
      <w:r>
        <w:t>незащищенную</w:t>
      </w:r>
      <w:r>
        <w:rPr>
          <w:spacing w:val="1"/>
        </w:rPr>
        <w:t xml:space="preserve"> </w:t>
      </w:r>
      <w:r>
        <w:t>фигуру.</w:t>
      </w:r>
      <w:r>
        <w:rPr>
          <w:spacing w:val="1"/>
        </w:rPr>
        <w:t xml:space="preserve"> </w:t>
      </w:r>
      <w:r>
        <w:rPr>
          <w:b/>
        </w:rPr>
        <w:t>«Защита».</w:t>
      </w:r>
      <w:r>
        <w:rPr>
          <w:b/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 xml:space="preserve">фигурой защитить другую, стоящую под боем. </w:t>
      </w:r>
      <w:r>
        <w:rPr>
          <w:b/>
        </w:rPr>
        <w:t xml:space="preserve">«Выиграй фигуру». </w:t>
      </w:r>
      <w:r>
        <w:t>Белые должны</w:t>
      </w:r>
      <w:r>
        <w:rPr>
          <w:spacing w:val="1"/>
        </w:rPr>
        <w:t xml:space="preserve"> </w:t>
      </w:r>
      <w:r>
        <w:t>сделать такой ход, чтобы при любом ответе черных они проиграли одну</w:t>
      </w:r>
      <w:r>
        <w:rPr>
          <w:spacing w:val="1"/>
        </w:rPr>
        <w:t xml:space="preserve"> </w:t>
      </w:r>
      <w:r>
        <w:t>из своих</w:t>
      </w:r>
      <w:r>
        <w:rPr>
          <w:spacing w:val="1"/>
        </w:rPr>
        <w:t xml:space="preserve"> </w:t>
      </w:r>
      <w:r>
        <w:t>фигур.</w:t>
      </w:r>
      <w:r>
        <w:rPr>
          <w:spacing w:val="11"/>
        </w:rPr>
        <w:t xml:space="preserve"> </w:t>
      </w:r>
      <w:r>
        <w:rPr>
          <w:b/>
        </w:rPr>
        <w:t>«Ограничение</w:t>
      </w:r>
      <w:r>
        <w:rPr>
          <w:b/>
          <w:spacing w:val="11"/>
        </w:rPr>
        <w:t xml:space="preserve"> </w:t>
      </w:r>
      <w:r>
        <w:rPr>
          <w:b/>
        </w:rPr>
        <w:t>подвижности».</w:t>
      </w:r>
      <w:r>
        <w:rPr>
          <w:b/>
          <w:spacing w:val="10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разновидность</w:t>
      </w:r>
      <w:r>
        <w:rPr>
          <w:spacing w:val="8"/>
        </w:rPr>
        <w:t xml:space="preserve"> </w:t>
      </w:r>
      <w:r>
        <w:t>«игры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уничтожение»,</w:t>
      </w:r>
      <w:r>
        <w:rPr>
          <w:spacing w:val="11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с «заминированными» полями. Выигрывает тот, кто побьет все фигуры противника.</w:t>
      </w:r>
      <w:r>
        <w:rPr>
          <w:spacing w:val="1"/>
        </w:rPr>
        <w:t xml:space="preserve"> </w:t>
      </w:r>
      <w:proofErr w:type="gramStart"/>
      <w:r>
        <w:t>Все дидактические игры и задания из этого раздела (даже такие на первый взгляд</w:t>
      </w:r>
      <w:r>
        <w:rPr>
          <w:spacing w:val="1"/>
        </w:rPr>
        <w:t xml:space="preserve"> </w:t>
      </w:r>
      <w:r>
        <w:t>странные,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«Лабиринт»,</w:t>
      </w:r>
      <w:r>
        <w:rPr>
          <w:spacing w:val="24"/>
        </w:rPr>
        <w:t xml:space="preserve"> </w:t>
      </w:r>
      <w:r>
        <w:t>«Перехитри</w:t>
      </w:r>
      <w:r>
        <w:rPr>
          <w:spacing w:val="23"/>
        </w:rPr>
        <w:t xml:space="preserve"> </w:t>
      </w:r>
      <w:r>
        <w:t>часовых»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п.,</w:t>
      </w:r>
      <w:r>
        <w:rPr>
          <w:spacing w:val="24"/>
        </w:rPr>
        <w:t xml:space="preserve"> </w:t>
      </w:r>
      <w:r>
        <w:t>где</w:t>
      </w:r>
      <w:r>
        <w:rPr>
          <w:spacing w:val="23"/>
        </w:rPr>
        <w:t xml:space="preserve"> </w:t>
      </w:r>
      <w:r>
        <w:t>присутствуют</w:t>
      </w:r>
      <w:proofErr w:type="gramEnd"/>
    </w:p>
    <w:p w:rsidR="00BB7E32" w:rsidRDefault="00D26BBA">
      <w:pPr>
        <w:pStyle w:val="a3"/>
        <w:spacing w:before="3" w:line="360" w:lineRule="auto"/>
        <w:ind w:right="363"/>
      </w:pPr>
      <w:r>
        <w:t xml:space="preserve">«заколдованные» фигуры и «заминированные» поля) моделируют в </w:t>
      </w:r>
      <w:proofErr w:type="gramStart"/>
      <w:r>
        <w:t>доступном</w:t>
      </w:r>
      <w:proofErr w:type="gramEnd"/>
      <w:r>
        <w:t xml:space="preserve"> для</w:t>
      </w:r>
      <w:r>
        <w:rPr>
          <w:spacing w:val="1"/>
        </w:rPr>
        <w:t xml:space="preserve"> </w:t>
      </w:r>
      <w:r>
        <w:t>детей те или иные реальные ситуации, с которыми сталкиваются шахматисты в игре на</w:t>
      </w:r>
      <w:r>
        <w:rPr>
          <w:spacing w:val="-67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занимательными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развивающими, эффективно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тренингу 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proofErr w:type="spellStart"/>
      <w:r>
        <w:t>мы</w:t>
      </w:r>
      <w:proofErr w:type="gramStart"/>
      <w:r>
        <w:t>ш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>.</w:t>
      </w:r>
    </w:p>
    <w:p w:rsidR="00BB7E32" w:rsidRDefault="00D26BBA">
      <w:pPr>
        <w:pStyle w:val="1"/>
        <w:numPr>
          <w:ilvl w:val="0"/>
          <w:numId w:val="3"/>
        </w:numPr>
        <w:tabs>
          <w:tab w:val="left" w:pos="1488"/>
        </w:tabs>
        <w:spacing w:before="5"/>
        <w:ind w:left="1487" w:hanging="214"/>
      </w:pPr>
      <w:r>
        <w:t>ЦЕЛЬ</w:t>
      </w:r>
      <w:r>
        <w:rPr>
          <w:spacing w:val="-4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</w:t>
      </w:r>
    </w:p>
    <w:p w:rsidR="00BB7E32" w:rsidRDefault="00D26BBA">
      <w:pPr>
        <w:spacing w:before="155" w:line="360" w:lineRule="auto"/>
        <w:ind w:left="566" w:right="366" w:firstLine="708"/>
        <w:jc w:val="both"/>
        <w:rPr>
          <w:sz w:val="28"/>
        </w:rPr>
      </w:pPr>
      <w:r>
        <w:rPr>
          <w:sz w:val="28"/>
        </w:rPr>
        <w:t>Шах,</w:t>
      </w:r>
      <w:r>
        <w:rPr>
          <w:spacing w:val="1"/>
          <w:sz w:val="28"/>
        </w:rPr>
        <w:t xml:space="preserve"> </w:t>
      </w:r>
      <w:r>
        <w:rPr>
          <w:sz w:val="28"/>
        </w:rPr>
        <w:t>мат,</w:t>
      </w:r>
      <w:r>
        <w:rPr>
          <w:spacing w:val="1"/>
          <w:sz w:val="28"/>
        </w:rPr>
        <w:t xml:space="preserve"> </w:t>
      </w:r>
      <w:r>
        <w:rPr>
          <w:sz w:val="28"/>
        </w:rPr>
        <w:t>пат,</w:t>
      </w:r>
      <w:r>
        <w:rPr>
          <w:spacing w:val="1"/>
          <w:sz w:val="28"/>
        </w:rPr>
        <w:t xml:space="preserve"> </w:t>
      </w:r>
      <w:r>
        <w:rPr>
          <w:sz w:val="28"/>
        </w:rPr>
        <w:t>ничья,</w:t>
      </w:r>
      <w:r>
        <w:rPr>
          <w:spacing w:val="1"/>
          <w:sz w:val="28"/>
        </w:rPr>
        <w:t xml:space="preserve"> </w:t>
      </w:r>
      <w:r>
        <w:rPr>
          <w:sz w:val="28"/>
        </w:rPr>
        <w:t>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короткая</w:t>
      </w:r>
      <w:r>
        <w:rPr>
          <w:spacing w:val="1"/>
          <w:sz w:val="28"/>
        </w:rPr>
        <w:t xml:space="preserve"> </w:t>
      </w:r>
      <w:r>
        <w:rPr>
          <w:sz w:val="28"/>
        </w:rPr>
        <w:t>рокировка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Дидактические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«Шах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шах».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 в которых ученики должны определить: стоит ли король под шахом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нет. </w:t>
      </w:r>
      <w:r>
        <w:rPr>
          <w:b/>
          <w:sz w:val="28"/>
        </w:rPr>
        <w:t xml:space="preserve">«Дай шах». </w:t>
      </w:r>
      <w:r>
        <w:rPr>
          <w:sz w:val="28"/>
        </w:rPr>
        <w:t xml:space="preserve">Требуется объявить шах неприятельскому королю. </w:t>
      </w:r>
      <w:r>
        <w:rPr>
          <w:b/>
          <w:sz w:val="28"/>
        </w:rPr>
        <w:t>«Пять шахов».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белых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шах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королю.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«Защита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шаха».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Белый король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 защититься от</w:t>
      </w:r>
      <w:r>
        <w:rPr>
          <w:spacing w:val="-1"/>
          <w:sz w:val="28"/>
        </w:rPr>
        <w:t xml:space="preserve"> </w:t>
      </w:r>
      <w:r>
        <w:rPr>
          <w:sz w:val="28"/>
        </w:rPr>
        <w:t>шаха.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«Мат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ряд</w:t>
      </w:r>
    </w:p>
    <w:p w:rsidR="00BB7E32" w:rsidRDefault="00BB7E32">
      <w:pPr>
        <w:spacing w:line="360" w:lineRule="auto"/>
        <w:jc w:val="both"/>
        <w:rPr>
          <w:sz w:val="28"/>
        </w:rPr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p w:rsidR="00BB7E32" w:rsidRDefault="00D26BBA">
      <w:pPr>
        <w:pStyle w:val="a3"/>
        <w:spacing w:before="67"/>
      </w:pPr>
      <w:r>
        <w:lastRenderedPageBreak/>
        <w:t>положений,</w:t>
      </w:r>
      <w:r>
        <w:rPr>
          <w:spacing w:val="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72"/>
        </w:rPr>
        <w:t xml:space="preserve"> </w:t>
      </w:r>
      <w:r>
        <w:t>ученики</w:t>
      </w:r>
      <w:r>
        <w:rPr>
          <w:spacing w:val="72"/>
        </w:rPr>
        <w:t xml:space="preserve"> </w:t>
      </w:r>
      <w:r>
        <w:t>должны</w:t>
      </w:r>
      <w:r>
        <w:rPr>
          <w:spacing w:val="69"/>
        </w:rPr>
        <w:t xml:space="preserve"> </w:t>
      </w:r>
      <w:r>
        <w:t>определить:</w:t>
      </w:r>
      <w:r>
        <w:rPr>
          <w:spacing w:val="72"/>
        </w:rPr>
        <w:t xml:space="preserve"> </w:t>
      </w:r>
      <w:r>
        <w:t>дан</w:t>
      </w:r>
      <w:r>
        <w:rPr>
          <w:spacing w:val="72"/>
        </w:rPr>
        <w:t xml:space="preserve"> </w:t>
      </w:r>
      <w:r>
        <w:t>ли</w:t>
      </w:r>
      <w:r>
        <w:rPr>
          <w:spacing w:val="72"/>
        </w:rPr>
        <w:t xml:space="preserve"> </w:t>
      </w:r>
      <w:r>
        <w:t>мат</w:t>
      </w:r>
      <w:r>
        <w:rPr>
          <w:spacing w:val="71"/>
        </w:rPr>
        <w:t xml:space="preserve"> </w:t>
      </w:r>
      <w:r>
        <w:t>черному</w:t>
      </w:r>
      <w:r>
        <w:rPr>
          <w:spacing w:val="68"/>
        </w:rPr>
        <w:t xml:space="preserve"> </w:t>
      </w:r>
      <w:r>
        <w:t>королю.</w:t>
      </w:r>
    </w:p>
    <w:p w:rsidR="00BB7E32" w:rsidRDefault="00D26BBA">
      <w:pPr>
        <w:pStyle w:val="a3"/>
        <w:spacing w:before="163" w:line="360" w:lineRule="auto"/>
        <w:ind w:right="368"/>
      </w:pPr>
      <w:r>
        <w:rPr>
          <w:b/>
        </w:rPr>
        <w:t>«Первый</w:t>
      </w:r>
      <w:r>
        <w:rPr>
          <w:b/>
          <w:spacing w:val="1"/>
        </w:rPr>
        <w:t xml:space="preserve"> </w:t>
      </w:r>
      <w:r>
        <w:rPr>
          <w:b/>
        </w:rPr>
        <w:t>шах».</w:t>
      </w:r>
      <w:r>
        <w:rPr>
          <w:b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объявит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шах.</w:t>
      </w:r>
      <w:r>
        <w:rPr>
          <w:spacing w:val="1"/>
        </w:rPr>
        <w:t xml:space="preserve"> </w:t>
      </w:r>
      <w:r>
        <w:rPr>
          <w:b/>
        </w:rPr>
        <w:t>«Рокировка».</w:t>
      </w:r>
      <w:r>
        <w:rPr>
          <w:b/>
          <w:spacing w:val="1"/>
        </w:rPr>
        <w:t xml:space="preserve"> </w:t>
      </w:r>
      <w:r>
        <w:t>Ученики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определить,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ли рокировать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случаях.</w:t>
      </w:r>
    </w:p>
    <w:p w:rsidR="00BB7E32" w:rsidRDefault="00D26BBA">
      <w:pPr>
        <w:pStyle w:val="1"/>
        <w:numPr>
          <w:ilvl w:val="0"/>
          <w:numId w:val="3"/>
        </w:numPr>
        <w:tabs>
          <w:tab w:val="left" w:pos="1488"/>
        </w:tabs>
        <w:spacing w:before="3"/>
        <w:ind w:left="1487" w:right="404" w:hanging="1488"/>
      </w:pPr>
      <w:r>
        <w:t>ИГРА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ФИГУРАМИ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ПОЛОЖЕНИЯ</w:t>
      </w:r>
    </w:p>
    <w:p w:rsidR="00BB7E32" w:rsidRDefault="00D26BBA">
      <w:pPr>
        <w:pStyle w:val="a3"/>
        <w:spacing w:before="158" w:line="360" w:lineRule="auto"/>
        <w:ind w:right="368" w:firstLine="708"/>
      </w:pPr>
      <w:r>
        <w:t>Самые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шахматную</w:t>
      </w:r>
      <w:r>
        <w:rPr>
          <w:spacing w:val="1"/>
        </w:rPr>
        <w:t xml:space="preserve"> </w:t>
      </w:r>
      <w:r>
        <w:t>партию.</w:t>
      </w:r>
      <w:r>
        <w:rPr>
          <w:spacing w:val="1"/>
        </w:rPr>
        <w:t xml:space="preserve"> </w:t>
      </w:r>
      <w:r>
        <w:rPr>
          <w:i/>
        </w:rPr>
        <w:t xml:space="preserve">Дидактические игры и задания </w:t>
      </w:r>
      <w:r>
        <w:rPr>
          <w:b/>
        </w:rPr>
        <w:t xml:space="preserve">«Два хода». </w:t>
      </w:r>
      <w:r>
        <w:t>Для того чтобы ученик научился создавать</w:t>
      </w:r>
      <w:r>
        <w:rPr>
          <w:spacing w:val="-67"/>
        </w:rPr>
        <w:t xml:space="preserve"> </w:t>
      </w:r>
      <w:r>
        <w:t>и реализовывать угрозы, он играет с педагогом следующим образом: на каждый ход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отвечает двумя своими</w:t>
      </w:r>
      <w:r>
        <w:rPr>
          <w:spacing w:val="-2"/>
        </w:rPr>
        <w:t xml:space="preserve"> </w:t>
      </w:r>
      <w:r>
        <w:t>ходами.</w:t>
      </w: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ind w:left="0"/>
        <w:jc w:val="left"/>
        <w:rPr>
          <w:sz w:val="30"/>
        </w:rPr>
      </w:pPr>
    </w:p>
    <w:p w:rsidR="00BB7E32" w:rsidRDefault="00BB7E32">
      <w:pPr>
        <w:pStyle w:val="a3"/>
        <w:spacing w:before="9"/>
        <w:ind w:left="0"/>
        <w:jc w:val="left"/>
        <w:rPr>
          <w:sz w:val="26"/>
        </w:rPr>
      </w:pPr>
    </w:p>
    <w:p w:rsidR="00BB7E32" w:rsidRDefault="00D26BBA">
      <w:pPr>
        <w:pStyle w:val="1"/>
        <w:ind w:left="3487" w:right="3293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планирование»</w:t>
      </w:r>
    </w:p>
    <w:p w:rsidR="00BB7E32" w:rsidRDefault="00BB7E32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8"/>
        <w:gridCol w:w="1985"/>
        <w:gridCol w:w="5672"/>
      </w:tblGrid>
      <w:tr w:rsidR="00BB7E32">
        <w:trPr>
          <w:trHeight w:val="65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20" w:lineRule="exact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320" w:lineRule="exact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320" w:lineRule="exact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Интеграция</w:t>
            </w:r>
          </w:p>
        </w:tc>
      </w:tr>
      <w:tr w:rsidR="00BB7E32">
        <w:trPr>
          <w:trHeight w:val="193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3" w:right="554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доской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240" w:right="235" w:firstLine="15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черные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</w:p>
          <w:p w:rsidR="00BB7E32" w:rsidRDefault="00D26BBA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вертикаль,</w:t>
            </w:r>
          </w:p>
          <w:p w:rsidR="00BB7E32" w:rsidRDefault="00D26BBA">
            <w:pPr>
              <w:pStyle w:val="TableParagraph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диагональ,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BB7E32" w:rsidRDefault="00D26BBA">
            <w:pPr>
              <w:pStyle w:val="TableParagraph"/>
              <w:ind w:left="264" w:right="265" w:hanging="5"/>
              <w:jc w:val="center"/>
              <w:rPr>
                <w:sz w:val="24"/>
              </w:rPr>
            </w:pPr>
            <w:r>
              <w:rPr>
                <w:sz w:val="24"/>
              </w:rPr>
              <w:t>«Удивительные приключения шахматной доски».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шахматной доской. Белые и черные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 Чередование белых и черных полей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шахматные</w:t>
            </w:r>
            <w:proofErr w:type="gramEnd"/>
          </w:p>
          <w:p w:rsidR="00BB7E32" w:rsidRDefault="00D26BBA">
            <w:pPr>
              <w:pStyle w:val="TableParagraph"/>
              <w:spacing w:line="274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поля квадратные. Расположение доски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BB7E32">
        <w:trPr>
          <w:trHeight w:val="1657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3" w:right="761"/>
              <w:rPr>
                <w:sz w:val="28"/>
              </w:rPr>
            </w:pPr>
            <w:r>
              <w:rPr>
                <w:sz w:val="28"/>
              </w:rPr>
              <w:t>Шахматная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6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70" w:lineRule="exact"/>
              <w:ind w:left="110" w:right="113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BB7E32" w:rsidRDefault="00D26BBA">
            <w:pPr>
              <w:pStyle w:val="TableParagraph"/>
              <w:ind w:left="110" w:right="113"/>
              <w:jc w:val="center"/>
              <w:rPr>
                <w:sz w:val="24"/>
              </w:rPr>
            </w:pPr>
            <w:r>
              <w:rPr>
                <w:sz w:val="24"/>
              </w:rPr>
              <w:t>«Котята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хвастунишки».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полей в горизонтали.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  <w:p w:rsidR="00BB7E32" w:rsidRDefault="00D26BBA">
            <w:pPr>
              <w:pStyle w:val="TableParagraph"/>
              <w:spacing w:line="270" w:lineRule="atLeast"/>
              <w:ind w:left="108" w:right="11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полей в вертикали.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черных</w:t>
            </w:r>
          </w:p>
        </w:tc>
      </w:tr>
    </w:tbl>
    <w:p w:rsidR="00BB7E32" w:rsidRDefault="00BB7E32">
      <w:pPr>
        <w:spacing w:line="270" w:lineRule="atLeast"/>
        <w:jc w:val="center"/>
        <w:rPr>
          <w:sz w:val="24"/>
        </w:rPr>
        <w:sectPr w:rsidR="00BB7E32">
          <w:pgSz w:w="11910" w:h="16840"/>
          <w:pgMar w:top="1040" w:right="4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8"/>
        <w:gridCol w:w="1985"/>
        <w:gridCol w:w="5672"/>
      </w:tblGrid>
      <w:tr w:rsidR="00BB7E32">
        <w:trPr>
          <w:trHeight w:val="1658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351" w:right="344" w:hanging="3"/>
              <w:jc w:val="center"/>
              <w:rPr>
                <w:sz w:val="24"/>
              </w:rPr>
            </w:pPr>
            <w:r>
              <w:rPr>
                <w:sz w:val="24"/>
              </w:rPr>
              <w:t>полей в горизонтали и вертикали. Диагональ.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</w:p>
          <w:p w:rsidR="00BB7E32" w:rsidRDefault="00D26BBA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Центр. Форма центра. Количество полей в центре.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«Горизонталь»,</w:t>
            </w:r>
          </w:p>
          <w:p w:rsidR="00BB7E32" w:rsidRDefault="00D26BBA">
            <w:pPr>
              <w:pStyle w:val="TableParagraph"/>
              <w:spacing w:line="269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«Вертикаль»,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«Диагональ».</w:t>
            </w:r>
          </w:p>
        </w:tc>
      </w:tr>
      <w:tr w:rsidR="00BB7E32">
        <w:trPr>
          <w:trHeight w:val="827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BB7E3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B7E32" w:rsidRDefault="00D26BBA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spacing w:before="2"/>
              <w:rPr>
                <w:b/>
              </w:rPr>
            </w:pPr>
          </w:p>
          <w:p w:rsidR="00BB7E32" w:rsidRDefault="00D26BBA">
            <w:pPr>
              <w:pStyle w:val="TableParagraph"/>
              <w:spacing w:line="270" w:lineRule="atLeast"/>
              <w:ind w:left="566" w:right="84" w:hanging="456"/>
              <w:rPr>
                <w:sz w:val="24"/>
              </w:rPr>
            </w:pPr>
            <w:r>
              <w:rPr>
                <w:sz w:val="24"/>
              </w:rPr>
              <w:t>Соревнование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шашкам</w:t>
            </w:r>
          </w:p>
        </w:tc>
        <w:tc>
          <w:tcPr>
            <w:tcW w:w="5672" w:type="dxa"/>
          </w:tcPr>
          <w:p w:rsidR="00BB7E32" w:rsidRDefault="00BB7E32">
            <w:pPr>
              <w:pStyle w:val="TableParagraph"/>
              <w:spacing w:before="9"/>
              <w:rPr>
                <w:b/>
              </w:rPr>
            </w:pPr>
          </w:p>
          <w:p w:rsidR="00BB7E32" w:rsidRDefault="00D26BBA">
            <w:pPr>
              <w:pStyle w:val="TableParagraph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</w:tr>
      <w:tr w:rsidR="00BB7E32">
        <w:trPr>
          <w:trHeight w:val="193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64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370" w:right="198" w:hanging="154"/>
              <w:rPr>
                <w:sz w:val="24"/>
              </w:rPr>
            </w:pPr>
            <w:r>
              <w:rPr>
                <w:sz w:val="24"/>
              </w:rPr>
              <w:t>Белые,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ладья, слон,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конь,</w:t>
            </w:r>
          </w:p>
          <w:p w:rsidR="00BB7E32" w:rsidRDefault="00D26BBA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пешка,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король.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король. Чтение и инсценировка дидактической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И.Г. </w:t>
            </w:r>
            <w:proofErr w:type="spellStart"/>
            <w:r>
              <w:rPr>
                <w:sz w:val="24"/>
              </w:rPr>
              <w:t>Сухина</w:t>
            </w:r>
            <w:proofErr w:type="spellEnd"/>
            <w:r>
              <w:rPr>
                <w:sz w:val="24"/>
              </w:rPr>
              <w:t xml:space="preserve"> «Приключения в 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B7E32" w:rsidRDefault="00D26BBA">
            <w:pPr>
              <w:pStyle w:val="TableParagraph"/>
              <w:spacing w:line="270" w:lineRule="atLeas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«Волшебный мешочек», «Угадай-ка», «Секретная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фигура», «Угадай», «Что общего?», «Большая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маленькая».</w:t>
            </w:r>
          </w:p>
        </w:tc>
      </w:tr>
      <w:tr w:rsidR="00BB7E32">
        <w:trPr>
          <w:trHeight w:val="4968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827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положение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130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«ферзь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BB7E32" w:rsidRDefault="00D26BBA">
            <w:pPr>
              <w:pStyle w:val="TableParagraph"/>
              <w:ind w:left="194" w:right="186" w:firstLine="8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горизонталями,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вертикалями,</w:t>
            </w:r>
          </w:p>
          <w:p w:rsidR="00BB7E32" w:rsidRDefault="00D26BBA">
            <w:pPr>
              <w:pStyle w:val="TableParagraph"/>
              <w:spacing w:line="270" w:lineRule="atLeas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диагоналями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332" w:right="323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Расстановка фигур перед шахматной партией.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Правило: «Ферзь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горизонталями, вертикалями, диагоналями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 положением фигур. 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«Мешочек», «Да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нет», «Мяч».</w:t>
            </w:r>
          </w:p>
        </w:tc>
      </w:tr>
      <w:tr w:rsidR="00BB7E32">
        <w:trPr>
          <w:trHeight w:val="2207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49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BB7E32" w:rsidRDefault="00D26BBA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z w:val="28"/>
              </w:rPr>
              <w:t>фигурой. Ладья.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B7E32" w:rsidRDefault="00D26BBA">
            <w:pPr>
              <w:pStyle w:val="TableParagraph"/>
              <w:ind w:left="255" w:right="249" w:hanging="1"/>
              <w:jc w:val="center"/>
              <w:rPr>
                <w:sz w:val="24"/>
              </w:rPr>
            </w:pPr>
            <w:r>
              <w:rPr>
                <w:sz w:val="24"/>
              </w:rPr>
              <w:t>«Лабиринт», «Перехитри часовых», «Один в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«Кратчайший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«Захват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поля», «Защита контрольного поля», «Игра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уничтожение» (ладья против ладьи, две ладьи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</w:p>
          <w:p w:rsidR="00BB7E32" w:rsidRDefault="00D26BBA">
            <w:pPr>
              <w:pStyle w:val="TableParagraph"/>
              <w:spacing w:line="269" w:lineRule="exact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«Ограничение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</w:p>
        </w:tc>
      </w:tr>
      <w:tr w:rsidR="00BB7E32">
        <w:trPr>
          <w:trHeight w:val="2484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49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BB7E32" w:rsidRDefault="00D26BBA">
            <w:pPr>
              <w:pStyle w:val="TableParagraph"/>
              <w:spacing w:line="242" w:lineRule="auto"/>
              <w:ind w:left="108" w:right="287"/>
              <w:rPr>
                <w:sz w:val="28"/>
              </w:rPr>
            </w:pPr>
            <w:r>
              <w:rPr>
                <w:sz w:val="28"/>
              </w:rPr>
              <w:t>фигурой. Слон.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Белопольные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чернопольные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слоны.</w:t>
            </w:r>
          </w:p>
          <w:p w:rsidR="00BB7E32" w:rsidRDefault="00D26BBA">
            <w:pPr>
              <w:pStyle w:val="TableParagraph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BB7E32" w:rsidRDefault="00D26BBA">
            <w:pPr>
              <w:pStyle w:val="TableParagraph"/>
              <w:spacing w:line="270" w:lineRule="atLeas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Легкая и тяжелая фигура. Дидактические задания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«Лабиринт», «Перехитри часовых», «Один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«Кратчайший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 поля», «Игра на уничтожение» (слон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слона, два слона против одного, два слона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</w:p>
        </w:tc>
      </w:tr>
      <w:tr w:rsidR="00BB7E32">
        <w:trPr>
          <w:trHeight w:val="32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Ладья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62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BB7E32" w:rsidRDefault="00BB7E32">
      <w:pPr>
        <w:spacing w:line="262" w:lineRule="exact"/>
        <w:jc w:val="center"/>
        <w:rPr>
          <w:sz w:val="24"/>
        </w:rPr>
        <w:sectPr w:rsidR="00BB7E32">
          <w:pgSz w:w="11910" w:h="16840"/>
          <w:pgMar w:top="1120" w:right="4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8"/>
        <w:gridCol w:w="1985"/>
        <w:gridCol w:w="5672"/>
      </w:tblGrid>
      <w:tr w:rsidR="00BB7E32">
        <w:trPr>
          <w:trHeight w:val="138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слона.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25" w:right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уничтожение», </w:t>
            </w:r>
            <w:proofErr w:type="spellStart"/>
            <w:r>
              <w:rPr>
                <w:sz w:val="24"/>
              </w:rPr>
              <w:t>белопольные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чернопольные</w:t>
            </w:r>
            <w:proofErr w:type="spellEnd"/>
            <w:r>
              <w:rPr>
                <w:sz w:val="24"/>
              </w:rPr>
              <w:t xml:space="preserve"> слоны,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одноцветные и разноцветные слоны, 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 и тяжелые фигуры, ладейные, коневые,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ферзевые,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115" w:right="10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проходе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</w:tr>
      <w:tr w:rsidR="00BB7E32">
        <w:trPr>
          <w:trHeight w:val="1655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49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BB7E32" w:rsidRDefault="00D26BBA">
            <w:pPr>
              <w:pStyle w:val="TableParagraph"/>
              <w:ind w:left="108" w:right="250"/>
              <w:rPr>
                <w:sz w:val="28"/>
              </w:rPr>
            </w:pPr>
            <w:r>
              <w:rPr>
                <w:sz w:val="28"/>
              </w:rPr>
              <w:t>фигурой Ферзь.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B7E32" w:rsidRDefault="00D26BBA">
            <w:pPr>
              <w:pStyle w:val="TableParagraph"/>
              <w:spacing w:line="270" w:lineRule="atLeast"/>
              <w:ind w:left="144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«Лабиринт», «Перехитри часовых», «Один в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воин», «Кратчайший путь», «Захват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поля», 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уничтожение»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 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одного,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</w:p>
        </w:tc>
      </w:tr>
      <w:tr w:rsidR="00BB7E32">
        <w:trPr>
          <w:trHeight w:val="64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Ферзь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BB7E32" w:rsidRDefault="00D26BBA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ладьи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</w:tr>
      <w:tr w:rsidR="00BB7E32">
        <w:trPr>
          <w:trHeight w:val="55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шашкам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62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BB7E32">
        <w:trPr>
          <w:trHeight w:val="193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49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BB7E32" w:rsidRDefault="00D26BBA">
            <w:pPr>
              <w:pStyle w:val="TableParagraph"/>
              <w:ind w:left="108" w:right="369"/>
              <w:rPr>
                <w:sz w:val="28"/>
              </w:rPr>
            </w:pPr>
            <w:r>
              <w:rPr>
                <w:sz w:val="28"/>
              </w:rPr>
              <w:t>фигурой Конь.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</w:p>
          <w:p w:rsidR="00BB7E32" w:rsidRDefault="00D26BBA">
            <w:pPr>
              <w:pStyle w:val="TableParagraph"/>
              <w:spacing w:line="274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«Перехитри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</w:p>
          <w:p w:rsidR="00BB7E32" w:rsidRDefault="00D26BBA">
            <w:pPr>
              <w:pStyle w:val="TableParagraph"/>
              <w:spacing w:line="270" w:lineRule="atLeas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«Один в поле воин», «Кратчайший путь», «Захват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коня, два коня против одного, один конь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двух, 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 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</w:p>
        </w:tc>
      </w:tr>
      <w:tr w:rsidR="00BB7E32">
        <w:trPr>
          <w:trHeight w:val="2210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637"/>
              <w:jc w:val="both"/>
              <w:rPr>
                <w:sz w:val="28"/>
              </w:rPr>
            </w:pPr>
            <w:r>
              <w:rPr>
                <w:sz w:val="28"/>
              </w:rPr>
              <w:t>Конь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 ладьи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603" w:right="60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«Перехитри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</w:p>
          <w:p w:rsidR="00BB7E32" w:rsidRDefault="00D26BBA">
            <w:pPr>
              <w:pStyle w:val="TableParagraph"/>
              <w:ind w:left="216" w:right="210" w:hanging="5"/>
              <w:jc w:val="center"/>
              <w:rPr>
                <w:sz w:val="24"/>
              </w:rPr>
            </w:pPr>
            <w:r>
              <w:rPr>
                <w:sz w:val="24"/>
              </w:rPr>
              <w:t>«Взятие», «Защита», «Выиграй фигуру», «Захват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поля»,</w:t>
            </w:r>
          </w:p>
          <w:p w:rsidR="00BB7E32" w:rsidRDefault="00D26BBA">
            <w:pPr>
              <w:pStyle w:val="TableParagraph"/>
              <w:ind w:left="115" w:right="1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уничтожение»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слона, сложные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положения),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«Ограничение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</w:p>
        </w:tc>
      </w:tr>
      <w:tr w:rsidR="00BB7E32">
        <w:trPr>
          <w:trHeight w:val="2759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49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пешкой.</w:t>
            </w:r>
          </w:p>
          <w:p w:rsidR="00BB7E32" w:rsidRDefault="00D26BB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08" w:right="101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 пешки в начальном положении. Ладейная,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коневая,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слоновая,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ферзевая,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королевская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пешка.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 пешки, взятие. Взятие на проходе. Превращение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</w:p>
          <w:p w:rsidR="00BB7E32" w:rsidRDefault="00D26BBA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воин».</w:t>
            </w:r>
          </w:p>
          <w:p w:rsidR="00BB7E32" w:rsidRDefault="00D26BBA">
            <w:pPr>
              <w:pStyle w:val="TableParagraph"/>
              <w:spacing w:line="270" w:lineRule="atLeast"/>
              <w:ind w:left="360" w:right="355" w:firstLine="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 задания и игры «Игра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одной, одна пешка против двух,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многопешечныеположения</w:t>
            </w:r>
            <w:proofErr w:type="spellEnd"/>
            <w:r>
              <w:rPr>
                <w:sz w:val="24"/>
              </w:rPr>
              <w:t>), «Ограничение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</w:p>
        </w:tc>
      </w:tr>
      <w:tr w:rsidR="00BB7E32">
        <w:trPr>
          <w:trHeight w:val="193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423"/>
              <w:rPr>
                <w:sz w:val="28"/>
              </w:rPr>
            </w:pPr>
            <w:r>
              <w:rPr>
                <w:sz w:val="28"/>
              </w:rPr>
              <w:t>Пешка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 ладьи,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08" w:right="1076"/>
              <w:rPr>
                <w:sz w:val="24"/>
              </w:rPr>
            </w:pPr>
            <w:r>
              <w:rPr>
                <w:sz w:val="24"/>
              </w:rPr>
              <w:t>Дидактические задания и игры» Перехитри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</w:p>
          <w:p w:rsidR="00BB7E32" w:rsidRDefault="00D26BBA">
            <w:pPr>
              <w:pStyle w:val="TableParagraph"/>
              <w:spacing w:line="270" w:lineRule="atLeast"/>
              <w:ind w:left="108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«Взятие», «Защита», «Выиграй фигуру», «Игра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уничтожение» (пешка против ферзя, пешка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ладьи, пешка против слона, пешка против коня,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«Ограничение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  <w:proofErr w:type="gramEnd"/>
          </w:p>
        </w:tc>
      </w:tr>
      <w:tr w:rsidR="00BB7E32">
        <w:trPr>
          <w:trHeight w:val="1379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423"/>
              <w:rPr>
                <w:sz w:val="28"/>
              </w:rPr>
            </w:pPr>
            <w:r>
              <w:rPr>
                <w:sz w:val="28"/>
              </w:rPr>
              <w:t>Пешка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 ладьи,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08" w:right="1076"/>
              <w:rPr>
                <w:sz w:val="24"/>
              </w:rPr>
            </w:pPr>
            <w:r>
              <w:rPr>
                <w:sz w:val="24"/>
              </w:rPr>
              <w:t>Дидактические задания и игры» Перехитри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</w:p>
          <w:p w:rsidR="00BB7E32" w:rsidRDefault="00D26BB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«Взятие», «Защита», «Выиграй фигуру», «Игра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proofErr w:type="gramEnd"/>
          </w:p>
        </w:tc>
      </w:tr>
    </w:tbl>
    <w:p w:rsidR="00BB7E32" w:rsidRDefault="00BB7E32">
      <w:pPr>
        <w:spacing w:line="270" w:lineRule="atLeast"/>
        <w:rPr>
          <w:sz w:val="24"/>
        </w:rPr>
        <w:sectPr w:rsidR="00BB7E32">
          <w:pgSz w:w="11910" w:h="16840"/>
          <w:pgMar w:top="1120" w:right="4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8"/>
        <w:gridCol w:w="1985"/>
        <w:gridCol w:w="5672"/>
      </w:tblGrid>
      <w:tr w:rsidR="00BB7E32">
        <w:trPr>
          <w:trHeight w:val="553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коня,</w:t>
            </w:r>
          </w:p>
          <w:p w:rsidR="00BB7E32" w:rsidRDefault="00D26BB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«Ограничение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</w:p>
        </w:tc>
      </w:tr>
      <w:tr w:rsidR="00BB7E32">
        <w:trPr>
          <w:trHeight w:val="3587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49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фигурой.</w:t>
            </w:r>
          </w:p>
          <w:p w:rsidR="00BB7E32" w:rsidRDefault="00D26BB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Король.</w:t>
            </w:r>
          </w:p>
          <w:p w:rsidR="00BB7E32" w:rsidRDefault="00D26BBA">
            <w:pPr>
              <w:pStyle w:val="TableParagraph"/>
              <w:spacing w:line="242" w:lineRule="auto"/>
              <w:ind w:left="108" w:right="351"/>
              <w:rPr>
                <w:sz w:val="28"/>
              </w:rPr>
            </w:pPr>
            <w:r>
              <w:rPr>
                <w:sz w:val="28"/>
              </w:rPr>
              <w:t>Король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76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 короля в начальном положении. Ход короля,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взятие. Короля не бьют, но и под бой его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</w:p>
          <w:p w:rsidR="00BB7E32" w:rsidRDefault="00D26BBA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«Перехитри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воин»,</w:t>
            </w:r>
          </w:p>
          <w:p w:rsidR="00BB7E32" w:rsidRDefault="00D26BBA">
            <w:pPr>
              <w:pStyle w:val="TableParagraph"/>
              <w:ind w:left="413" w:right="408" w:firstLine="5"/>
              <w:jc w:val="center"/>
              <w:rPr>
                <w:sz w:val="24"/>
              </w:rPr>
            </w:pPr>
            <w:r>
              <w:rPr>
                <w:sz w:val="24"/>
              </w:rPr>
              <w:t>«Кратчайший путь», «Игра на уничтожение»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«Перехитри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</w:p>
          <w:p w:rsidR="00BB7E32" w:rsidRDefault="00D26BBA">
            <w:pPr>
              <w:pStyle w:val="TableParagraph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«Сними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</w:p>
          <w:p w:rsidR="00BB7E32" w:rsidRDefault="00D26BBA">
            <w:pPr>
              <w:pStyle w:val="TableParagraph"/>
              <w:ind w:left="389" w:right="333" w:hanging="51"/>
              <w:jc w:val="both"/>
              <w:rPr>
                <w:sz w:val="24"/>
              </w:rPr>
            </w:pPr>
            <w:r>
              <w:rPr>
                <w:sz w:val="24"/>
              </w:rPr>
              <w:t>«Двойной удар», «Взятие», «Защита», «Выиграй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фигуру», «Захват контрольного поля», 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уничтожение»</w:t>
            </w:r>
          </w:p>
          <w:p w:rsidR="00BB7E32" w:rsidRDefault="00D26BBA">
            <w:pPr>
              <w:pStyle w:val="TableParagraph"/>
              <w:spacing w:line="270" w:lineRule="atLeas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(король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слона, король против коня, король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пешки), «Ограничение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</w:p>
        </w:tc>
      </w:tr>
      <w:tr w:rsidR="00BB7E32">
        <w:trPr>
          <w:trHeight w:val="3588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549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фигурой.</w:t>
            </w:r>
          </w:p>
          <w:p w:rsidR="00BB7E32" w:rsidRDefault="00D26BB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Король.</w:t>
            </w:r>
          </w:p>
          <w:p w:rsidR="00BB7E32" w:rsidRDefault="00D26BBA">
            <w:pPr>
              <w:pStyle w:val="TableParagraph"/>
              <w:spacing w:line="242" w:lineRule="auto"/>
              <w:ind w:left="108" w:right="351"/>
              <w:rPr>
                <w:sz w:val="28"/>
              </w:rPr>
            </w:pPr>
            <w:r>
              <w:rPr>
                <w:sz w:val="28"/>
              </w:rPr>
              <w:t>Король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76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 короля в начальном положении. Ход короля,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взятие. Короля не бьют, но и под бой его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</w:p>
          <w:p w:rsidR="00BB7E32" w:rsidRDefault="00D26BBA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«Перехитри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воин»,</w:t>
            </w:r>
          </w:p>
          <w:p w:rsidR="00BB7E32" w:rsidRDefault="00D26BBA">
            <w:pPr>
              <w:pStyle w:val="TableParagraph"/>
              <w:ind w:left="413" w:right="408" w:firstLine="7"/>
              <w:jc w:val="center"/>
              <w:rPr>
                <w:sz w:val="24"/>
              </w:rPr>
            </w:pPr>
            <w:r>
              <w:rPr>
                <w:sz w:val="24"/>
              </w:rPr>
              <w:t>«Кратчайший путь», «Игра на уничтожение»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«Перехитри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</w:p>
          <w:p w:rsidR="00BB7E32" w:rsidRDefault="00D26BBA">
            <w:pPr>
              <w:pStyle w:val="TableParagraph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«Сними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часовых»,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</w:p>
          <w:p w:rsidR="00BB7E32" w:rsidRDefault="00D26BBA">
            <w:pPr>
              <w:pStyle w:val="TableParagraph"/>
              <w:ind w:left="389" w:right="337" w:hanging="51"/>
              <w:jc w:val="both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«Взятие»,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«Защита»,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«Выиграй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фигуру», «Захват контрольного поля», 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уничтожение»</w:t>
            </w:r>
          </w:p>
          <w:p w:rsidR="00BB7E32" w:rsidRDefault="00D26BBA">
            <w:pPr>
              <w:pStyle w:val="TableParagraph"/>
              <w:spacing w:line="270" w:lineRule="atLeas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(король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слона, король против коня, король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пешки), «Ограничение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подвижности».</w:t>
            </w:r>
          </w:p>
        </w:tc>
      </w:tr>
      <w:tr w:rsidR="00BB7E32">
        <w:trPr>
          <w:trHeight w:val="1379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Шах.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2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Шах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420" w:right="410" w:hanging="2"/>
              <w:jc w:val="center"/>
              <w:rPr>
                <w:sz w:val="24"/>
              </w:rPr>
            </w:pPr>
            <w:r>
              <w:rPr>
                <w:sz w:val="24"/>
              </w:rPr>
              <w:t>Шах ферзем, ладьей, слоном, конем, пешкой.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  <w:p w:rsidR="00BB7E32" w:rsidRDefault="00D26BBA">
            <w:pPr>
              <w:pStyle w:val="TableParagraph"/>
              <w:spacing w:line="270" w:lineRule="atLeast"/>
              <w:ind w:left="279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 задания «Шах или не шах», «Дай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шаха», 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шах».</w:t>
            </w:r>
          </w:p>
        </w:tc>
      </w:tr>
      <w:tr w:rsidR="00BB7E32">
        <w:trPr>
          <w:trHeight w:val="1379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420" w:right="410" w:hanging="2"/>
              <w:jc w:val="center"/>
              <w:rPr>
                <w:sz w:val="24"/>
              </w:rPr>
            </w:pPr>
            <w:r>
              <w:rPr>
                <w:sz w:val="24"/>
              </w:rPr>
              <w:t>Шах ферзем, ладьей, слоном, конем, пешкой.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  <w:p w:rsidR="00BB7E32" w:rsidRDefault="00D26BBA">
            <w:pPr>
              <w:pStyle w:val="TableParagraph"/>
              <w:spacing w:line="270" w:lineRule="atLeast"/>
              <w:ind w:left="279" w:right="273" w:hanging="1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 задания «Шах или не шах», «Дай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шаха», 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шах».</w:t>
            </w:r>
          </w:p>
        </w:tc>
      </w:tr>
      <w:tr w:rsidR="00BB7E32">
        <w:trPr>
          <w:trHeight w:val="55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шашкам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62" w:lineRule="exact"/>
              <w:ind w:left="60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</w:tr>
      <w:tr w:rsidR="00BB7E32">
        <w:trPr>
          <w:trHeight w:val="193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Мат.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Шах, мат, пат,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ничья, мат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</w:p>
          <w:p w:rsidR="00BB7E32" w:rsidRDefault="00D26BBA">
            <w:pPr>
              <w:pStyle w:val="TableParagraph"/>
              <w:spacing w:line="270" w:lineRule="atLeast"/>
              <w:ind w:left="230" w:right="218" w:hanging="2"/>
              <w:jc w:val="center"/>
              <w:rPr>
                <w:sz w:val="24"/>
              </w:rPr>
            </w:pPr>
            <w:r>
              <w:rPr>
                <w:sz w:val="24"/>
              </w:rPr>
              <w:t>длинная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рокировка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315" w:right="306" w:hanging="2"/>
              <w:jc w:val="center"/>
              <w:rPr>
                <w:sz w:val="24"/>
              </w:rPr>
            </w:pPr>
            <w:r>
              <w:rPr>
                <w:sz w:val="24"/>
              </w:rPr>
              <w:t>Цель игры. Мат ферзем, ладьей, слоном, конем,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пешкой. Мат в один ход. Мат в один ход ферзем,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приемы).</w:t>
            </w:r>
          </w:p>
          <w:p w:rsidR="00BB7E32" w:rsidRDefault="00D26BBA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мат», «Мат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ход».</w:t>
            </w:r>
          </w:p>
        </w:tc>
      </w:tr>
      <w:tr w:rsidR="00BB7E32">
        <w:trPr>
          <w:trHeight w:val="1379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Мат.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254" w:right="245"/>
              <w:jc w:val="center"/>
              <w:rPr>
                <w:sz w:val="24"/>
              </w:rPr>
            </w:pPr>
            <w:r>
              <w:rPr>
                <w:sz w:val="24"/>
              </w:rPr>
              <w:t>Шах, мат, пат,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ничья, мат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</w:p>
          <w:p w:rsidR="00BB7E32" w:rsidRDefault="00D26BBA">
            <w:pPr>
              <w:pStyle w:val="TableParagraph"/>
              <w:spacing w:line="270" w:lineRule="atLeas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длинная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Цель игры. Мат ферзем, ладьей, слоном, конем,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приемы).</w:t>
            </w:r>
          </w:p>
          <w:p w:rsidR="00BB7E32" w:rsidRDefault="00D26BBA">
            <w:pPr>
              <w:pStyle w:val="TableParagraph"/>
              <w:spacing w:line="270" w:lineRule="atLeas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мат», «Мат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ход».</w:t>
            </w:r>
          </w:p>
        </w:tc>
      </w:tr>
    </w:tbl>
    <w:p w:rsidR="00BB7E32" w:rsidRDefault="00BB7E32">
      <w:pPr>
        <w:spacing w:line="270" w:lineRule="atLeast"/>
        <w:jc w:val="center"/>
        <w:rPr>
          <w:sz w:val="24"/>
        </w:rPr>
        <w:sectPr w:rsidR="00BB7E32">
          <w:pgSz w:w="11910" w:h="16840"/>
          <w:pgMar w:top="1120" w:right="4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268"/>
        <w:gridCol w:w="1985"/>
        <w:gridCol w:w="5672"/>
      </w:tblGrid>
      <w:tr w:rsidR="00BB7E32">
        <w:trPr>
          <w:trHeight w:val="553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5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рокировка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</w:p>
          <w:p w:rsidR="00BB7E32" w:rsidRDefault="00D26BBA">
            <w:pPr>
              <w:pStyle w:val="TableParagraph"/>
              <w:spacing w:line="269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5672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</w:tr>
      <w:tr w:rsidR="00BB7E32">
        <w:trPr>
          <w:trHeight w:val="827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236" w:right="231" w:firstLine="2"/>
              <w:jc w:val="center"/>
              <w:rPr>
                <w:sz w:val="24"/>
              </w:rPr>
            </w:pPr>
            <w:r>
              <w:rPr>
                <w:sz w:val="24"/>
              </w:rPr>
              <w:t>Мат в один ход: сложные примеры 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BB7E32" w:rsidRDefault="00D26BBA">
            <w:pPr>
              <w:pStyle w:val="TableParagraph"/>
              <w:spacing w:line="269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«мат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1ход».</w:t>
            </w:r>
          </w:p>
        </w:tc>
      </w:tr>
      <w:tr w:rsidR="00BB7E32">
        <w:trPr>
          <w:trHeight w:val="827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Ничья,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576" w:right="572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Отличие пата от мата. Варианты ничьей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21пат».</w:t>
            </w:r>
          </w:p>
          <w:p w:rsidR="00BB7E32" w:rsidRDefault="00D26BBA">
            <w:pPr>
              <w:pStyle w:val="TableParagraph"/>
              <w:spacing w:line="269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</w:t>
            </w:r>
          </w:p>
        </w:tc>
      </w:tr>
      <w:tr w:rsidR="00BB7E32">
        <w:trPr>
          <w:trHeight w:val="55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Рокировка.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62" w:lineRule="exac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Длинная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рокировки.</w:t>
            </w:r>
          </w:p>
          <w:p w:rsidR="00BB7E32" w:rsidRDefault="00D26BBA">
            <w:pPr>
              <w:pStyle w:val="TableParagraph"/>
              <w:spacing w:line="269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«Рокировка»</w:t>
            </w:r>
          </w:p>
        </w:tc>
      </w:tr>
      <w:tr w:rsidR="00BB7E32">
        <w:trPr>
          <w:trHeight w:val="193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756"/>
              <w:rPr>
                <w:sz w:val="28"/>
              </w:rPr>
            </w:pPr>
            <w:r>
              <w:rPr>
                <w:sz w:val="28"/>
              </w:rPr>
              <w:t>Шахматная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партия.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151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Самые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партию.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пояснения о том, как лучше начинать шахматную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хода».</w:t>
            </w:r>
          </w:p>
          <w:p w:rsidR="00BB7E32" w:rsidRDefault="00D26BBA">
            <w:pPr>
              <w:pStyle w:val="TableParagraph"/>
              <w:ind w:left="358" w:right="351" w:firstLine="331"/>
              <w:rPr>
                <w:sz w:val="24"/>
              </w:rPr>
            </w:pPr>
            <w:r>
              <w:rPr>
                <w:sz w:val="24"/>
              </w:rPr>
              <w:t>Самые общие рекомендации о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 дебюта. Игра всеми фигурами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коротких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2446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BB7E32">
        <w:trPr>
          <w:trHeight w:val="193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756"/>
              <w:rPr>
                <w:sz w:val="28"/>
              </w:rPr>
            </w:pPr>
            <w:r>
              <w:rPr>
                <w:sz w:val="28"/>
              </w:rPr>
              <w:t>Шахматная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партия.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151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Самые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партию.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пояснения о том, как лучше начинать шахматную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хода».</w:t>
            </w:r>
          </w:p>
          <w:p w:rsidR="00BB7E32" w:rsidRDefault="00D26BBA">
            <w:pPr>
              <w:pStyle w:val="TableParagraph"/>
              <w:ind w:left="358" w:right="351" w:firstLine="331"/>
              <w:rPr>
                <w:sz w:val="24"/>
              </w:rPr>
            </w:pPr>
            <w:r>
              <w:rPr>
                <w:sz w:val="24"/>
              </w:rPr>
              <w:t>Самые общие рекомендации о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 дебюта. Игра всеми фигурами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коротких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2446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BB7E32">
        <w:trPr>
          <w:trHeight w:val="1932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242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Шахматная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партия.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ind w:left="151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Самые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партию.</w:t>
            </w: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пояснения о том, как лучше начинать шахматную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партию).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хода».</w:t>
            </w:r>
          </w:p>
          <w:p w:rsidR="00BB7E32" w:rsidRDefault="00D26BBA">
            <w:pPr>
              <w:pStyle w:val="TableParagraph"/>
              <w:ind w:left="358" w:right="351" w:firstLine="331"/>
              <w:rPr>
                <w:sz w:val="24"/>
              </w:rPr>
            </w:pPr>
            <w:r>
              <w:rPr>
                <w:sz w:val="24"/>
              </w:rPr>
              <w:t>Самые общие рекомендации о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 дебюта. Игра всеми фигурами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коротких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2446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BB7E32">
        <w:trPr>
          <w:trHeight w:val="554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шашкам</w:t>
            </w:r>
          </w:p>
        </w:tc>
        <w:tc>
          <w:tcPr>
            <w:tcW w:w="5672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</w:tr>
      <w:tr w:rsidR="00BB7E32">
        <w:trPr>
          <w:trHeight w:val="55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шашкам</w:t>
            </w:r>
          </w:p>
        </w:tc>
        <w:tc>
          <w:tcPr>
            <w:tcW w:w="5672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</w:tr>
      <w:tr w:rsidR="00BB7E32">
        <w:trPr>
          <w:trHeight w:val="55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шашкам</w:t>
            </w:r>
          </w:p>
        </w:tc>
        <w:tc>
          <w:tcPr>
            <w:tcW w:w="5672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</w:tr>
      <w:tr w:rsidR="00BB7E32">
        <w:trPr>
          <w:trHeight w:val="551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Шашки</w:t>
            </w:r>
          </w:p>
        </w:tc>
        <w:tc>
          <w:tcPr>
            <w:tcW w:w="1985" w:type="dxa"/>
          </w:tcPr>
          <w:p w:rsidR="00BB7E32" w:rsidRDefault="00D26BBA">
            <w:pPr>
              <w:pStyle w:val="TableParagraph"/>
              <w:spacing w:line="262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7E32" w:rsidRDefault="00D26BBA">
            <w:pPr>
              <w:pStyle w:val="TableParagraph"/>
              <w:spacing w:line="269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шашкам</w:t>
            </w:r>
          </w:p>
        </w:tc>
        <w:tc>
          <w:tcPr>
            <w:tcW w:w="5672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</w:tr>
      <w:tr w:rsidR="00BB7E32">
        <w:trPr>
          <w:trHeight w:val="966"/>
        </w:trPr>
        <w:tc>
          <w:tcPr>
            <w:tcW w:w="283" w:type="dxa"/>
            <w:tcBorders>
              <w:left w:val="nil"/>
            </w:tcBorders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B7E32" w:rsidRDefault="00D26BBA">
            <w:pPr>
              <w:pStyle w:val="TableParagraph"/>
              <w:ind w:left="108" w:right="43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программного</w:t>
            </w:r>
            <w:proofErr w:type="gramEnd"/>
          </w:p>
          <w:p w:rsidR="00BB7E32" w:rsidRDefault="00D26BBA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985" w:type="dxa"/>
          </w:tcPr>
          <w:p w:rsidR="00BB7E32" w:rsidRDefault="00BB7E32"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 w:rsidR="00BB7E32" w:rsidRDefault="00D26BBA">
            <w:pPr>
              <w:pStyle w:val="TableParagraph"/>
              <w:spacing w:line="262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BB7E32" w:rsidRDefault="00D26BBA">
            <w:pPr>
              <w:pStyle w:val="TableParagraph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BB7E32" w:rsidRDefault="00D26BBA">
      <w:pPr>
        <w:spacing w:line="265" w:lineRule="exact"/>
        <w:ind w:left="1132"/>
        <w:rPr>
          <w:b/>
          <w:sz w:val="24"/>
        </w:rPr>
      </w:pPr>
      <w:r>
        <w:rPr>
          <w:b/>
          <w:color w:val="333333"/>
          <w:sz w:val="24"/>
        </w:rPr>
        <w:t>Список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литературы</w:t>
      </w:r>
    </w:p>
    <w:p w:rsidR="00BB7E32" w:rsidRDefault="00D26BBA">
      <w:pPr>
        <w:pStyle w:val="a4"/>
        <w:numPr>
          <w:ilvl w:val="0"/>
          <w:numId w:val="2"/>
        </w:numPr>
        <w:tabs>
          <w:tab w:val="left" w:pos="807"/>
        </w:tabs>
        <w:ind w:right="759" w:firstLine="0"/>
        <w:rPr>
          <w:sz w:val="24"/>
        </w:rPr>
      </w:pPr>
      <w:r>
        <w:rPr>
          <w:color w:val="333333"/>
          <w:sz w:val="24"/>
        </w:rPr>
        <w:t>Примерные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программы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внеурочной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деятельности.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Начальное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основное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образование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/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ред.</w:t>
      </w:r>
      <w:r>
        <w:rPr>
          <w:color w:val="333333"/>
          <w:spacing w:val="-57"/>
          <w:sz w:val="24"/>
        </w:rPr>
        <w:t xml:space="preserve"> </w:t>
      </w:r>
      <w:proofErr w:type="spellStart"/>
      <w:r>
        <w:rPr>
          <w:color w:val="333333"/>
          <w:sz w:val="24"/>
        </w:rPr>
        <w:t>В.А.Горского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 М.: Просвещение, 2011.</w:t>
      </w:r>
    </w:p>
    <w:p w:rsidR="00BB7E32" w:rsidRDefault="00D26BBA">
      <w:pPr>
        <w:pStyle w:val="a4"/>
        <w:numPr>
          <w:ilvl w:val="0"/>
          <w:numId w:val="2"/>
        </w:numPr>
        <w:tabs>
          <w:tab w:val="left" w:pos="807"/>
        </w:tabs>
        <w:ind w:right="1122" w:firstLine="0"/>
        <w:rPr>
          <w:sz w:val="24"/>
        </w:rPr>
      </w:pPr>
      <w:r>
        <w:rPr>
          <w:color w:val="333333"/>
          <w:sz w:val="24"/>
        </w:rPr>
        <w:t>Федеральный государственный образовательный стандарт начального общего образования /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Министерство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науки</w:t>
      </w:r>
      <w:proofErr w:type="gramStart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</w:t>
      </w:r>
      <w:proofErr w:type="gramEnd"/>
      <w:r>
        <w:rPr>
          <w:color w:val="333333"/>
          <w:sz w:val="24"/>
        </w:rPr>
        <w:t>ос.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Федерации. –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М.: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Просвещение,2011.</w:t>
      </w:r>
    </w:p>
    <w:p w:rsidR="00BB7E32" w:rsidRDefault="00D26BBA">
      <w:pPr>
        <w:pStyle w:val="a4"/>
        <w:numPr>
          <w:ilvl w:val="0"/>
          <w:numId w:val="2"/>
        </w:numPr>
        <w:tabs>
          <w:tab w:val="left" w:pos="807"/>
        </w:tabs>
        <w:ind w:left="806" w:hanging="241"/>
        <w:rPr>
          <w:sz w:val="24"/>
        </w:rPr>
      </w:pPr>
      <w:proofErr w:type="spellStart"/>
      <w:r>
        <w:rPr>
          <w:color w:val="333333"/>
          <w:sz w:val="24"/>
        </w:rPr>
        <w:t>Сухин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Необыкновенные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шахматные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приключения.</w:t>
      </w:r>
    </w:p>
    <w:p w:rsidR="00BB7E32" w:rsidRDefault="00D26BBA">
      <w:pPr>
        <w:pStyle w:val="a4"/>
        <w:numPr>
          <w:ilvl w:val="0"/>
          <w:numId w:val="2"/>
        </w:numPr>
        <w:tabs>
          <w:tab w:val="left" w:pos="807"/>
        </w:tabs>
        <w:ind w:left="806" w:hanging="241"/>
        <w:rPr>
          <w:sz w:val="24"/>
        </w:rPr>
      </w:pPr>
      <w:proofErr w:type="spellStart"/>
      <w:r>
        <w:rPr>
          <w:color w:val="333333"/>
          <w:sz w:val="24"/>
        </w:rPr>
        <w:t>Сухин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Приключения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Шахматной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стране.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М.: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Педагогика,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1991.</w:t>
      </w:r>
    </w:p>
    <w:p w:rsidR="00BB7E32" w:rsidRDefault="00D26BBA">
      <w:pPr>
        <w:pStyle w:val="a4"/>
        <w:numPr>
          <w:ilvl w:val="0"/>
          <w:numId w:val="2"/>
        </w:numPr>
        <w:tabs>
          <w:tab w:val="left" w:pos="807"/>
        </w:tabs>
        <w:ind w:left="806" w:hanging="241"/>
        <w:rPr>
          <w:sz w:val="24"/>
        </w:rPr>
      </w:pPr>
      <w:proofErr w:type="spellStart"/>
      <w:r>
        <w:rPr>
          <w:color w:val="333333"/>
          <w:sz w:val="24"/>
        </w:rPr>
        <w:t>Сухин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Удивительные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приключения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Шахматной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стране.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М.: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Поматур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2000.</w:t>
      </w:r>
    </w:p>
    <w:p w:rsidR="00BB7E32" w:rsidRDefault="00BB7E32">
      <w:pPr>
        <w:rPr>
          <w:sz w:val="24"/>
        </w:rPr>
        <w:sectPr w:rsidR="00BB7E32">
          <w:pgSz w:w="11910" w:h="16840"/>
          <w:pgMar w:top="1120" w:right="480" w:bottom="280" w:left="0" w:header="720" w:footer="720" w:gutter="0"/>
          <w:cols w:space="720"/>
        </w:sectPr>
      </w:pPr>
    </w:p>
    <w:p w:rsidR="00BB7E32" w:rsidRDefault="00D26BBA">
      <w:pPr>
        <w:pStyle w:val="a4"/>
        <w:numPr>
          <w:ilvl w:val="0"/>
          <w:numId w:val="2"/>
        </w:numPr>
        <w:tabs>
          <w:tab w:val="left" w:pos="807"/>
        </w:tabs>
        <w:spacing w:before="66"/>
        <w:ind w:right="469" w:firstLine="0"/>
        <w:rPr>
          <w:sz w:val="24"/>
        </w:rPr>
      </w:pPr>
      <w:r>
        <w:rPr>
          <w:color w:val="333333"/>
          <w:sz w:val="24"/>
        </w:rPr>
        <w:lastRenderedPageBreak/>
        <w:t xml:space="preserve">Капабланка Х.Р. Учебник шахматной игры. М., </w:t>
      </w:r>
      <w:proofErr w:type="spellStart"/>
      <w:r>
        <w:rPr>
          <w:color w:val="333333"/>
          <w:sz w:val="24"/>
        </w:rPr>
        <w:t>ФиС</w:t>
      </w:r>
      <w:proofErr w:type="spellEnd"/>
      <w:r>
        <w:rPr>
          <w:color w:val="333333"/>
          <w:sz w:val="24"/>
        </w:rPr>
        <w:t xml:space="preserve">, 1983.17. </w:t>
      </w:r>
      <w:proofErr w:type="spellStart"/>
      <w:r>
        <w:rPr>
          <w:color w:val="333333"/>
          <w:sz w:val="24"/>
        </w:rPr>
        <w:t>Костьев</w:t>
      </w:r>
      <w:proofErr w:type="spellEnd"/>
      <w:r>
        <w:rPr>
          <w:color w:val="333333"/>
          <w:sz w:val="24"/>
        </w:rPr>
        <w:t xml:space="preserve"> А. Уроки шахмат. М., </w:t>
      </w:r>
      <w:proofErr w:type="spellStart"/>
      <w:r>
        <w:rPr>
          <w:color w:val="333333"/>
          <w:sz w:val="24"/>
        </w:rPr>
        <w:t>ФиС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1984.</w:t>
      </w:r>
      <w:r>
        <w:rPr>
          <w:b/>
          <w:i/>
          <w:sz w:val="24"/>
        </w:rPr>
        <w:t>18.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Костьев</w:t>
      </w:r>
      <w:proofErr w:type="spell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А., Учителю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 шахматах. М.,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Просвещение.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1999 .</w:t>
      </w:r>
    </w:p>
    <w:p w:rsidR="00BB7E32" w:rsidRDefault="00BB7E32">
      <w:pPr>
        <w:pStyle w:val="a3"/>
        <w:spacing w:before="5"/>
        <w:ind w:left="0"/>
        <w:jc w:val="left"/>
        <w:rPr>
          <w:sz w:val="24"/>
        </w:rPr>
      </w:pPr>
    </w:p>
    <w:p w:rsidR="00BB7E32" w:rsidRDefault="00D26BBA">
      <w:pPr>
        <w:spacing w:line="274" w:lineRule="exact"/>
        <w:ind w:left="1132"/>
        <w:rPr>
          <w:b/>
          <w:sz w:val="24"/>
        </w:rPr>
      </w:pPr>
      <w:r>
        <w:rPr>
          <w:b/>
          <w:sz w:val="24"/>
        </w:rPr>
        <w:t>Наглядные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пособия</w:t>
      </w:r>
    </w:p>
    <w:p w:rsidR="00BB7E32" w:rsidRDefault="00D26BBA">
      <w:pPr>
        <w:pStyle w:val="a4"/>
        <w:numPr>
          <w:ilvl w:val="1"/>
          <w:numId w:val="2"/>
        </w:numPr>
        <w:tabs>
          <w:tab w:val="left" w:pos="1494"/>
        </w:tabs>
        <w:spacing w:line="274" w:lineRule="exact"/>
        <w:ind w:hanging="362"/>
        <w:rPr>
          <w:sz w:val="24"/>
        </w:rPr>
      </w:pPr>
      <w:r>
        <w:rPr>
          <w:sz w:val="24"/>
        </w:rPr>
        <w:t>Коробки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шахматами</w:t>
      </w:r>
    </w:p>
    <w:p w:rsidR="00BB7E32" w:rsidRDefault="00D26BBA">
      <w:pPr>
        <w:pStyle w:val="a4"/>
        <w:numPr>
          <w:ilvl w:val="1"/>
          <w:numId w:val="2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Коробки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шахматами</w:t>
      </w:r>
    </w:p>
    <w:p w:rsidR="00BB7E32" w:rsidRDefault="00D26BBA">
      <w:pPr>
        <w:pStyle w:val="a4"/>
        <w:numPr>
          <w:ilvl w:val="1"/>
          <w:numId w:val="2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Плакаты: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шахматах</w:t>
      </w:r>
    </w:p>
    <w:p w:rsidR="00BB7E32" w:rsidRDefault="00BB7E32">
      <w:pPr>
        <w:pStyle w:val="a3"/>
        <w:spacing w:before="5"/>
        <w:ind w:left="0"/>
        <w:jc w:val="left"/>
        <w:rPr>
          <w:sz w:val="24"/>
        </w:rPr>
      </w:pPr>
    </w:p>
    <w:p w:rsidR="00BB7E32" w:rsidRDefault="00D26BBA">
      <w:pPr>
        <w:spacing w:line="274" w:lineRule="exact"/>
        <w:ind w:left="1132"/>
        <w:rPr>
          <w:b/>
          <w:sz w:val="24"/>
        </w:rPr>
      </w:pP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игрушки</w:t>
      </w:r>
    </w:p>
    <w:p w:rsidR="00BB7E32" w:rsidRDefault="00D26BBA">
      <w:pPr>
        <w:spacing w:line="274" w:lineRule="exact"/>
        <w:ind w:left="1135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настольно-печатные</w:t>
      </w:r>
    </w:p>
    <w:p w:rsidR="00BB7E32" w:rsidRDefault="00BB7E32">
      <w:pPr>
        <w:pStyle w:val="a3"/>
        <w:spacing w:before="5"/>
        <w:ind w:left="0"/>
        <w:jc w:val="left"/>
        <w:rPr>
          <w:sz w:val="24"/>
        </w:rPr>
      </w:pPr>
    </w:p>
    <w:p w:rsidR="00BB7E32" w:rsidRDefault="00D26BBA">
      <w:pPr>
        <w:spacing w:line="274" w:lineRule="exact"/>
        <w:ind w:left="113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B7E32" w:rsidRDefault="00D26BBA">
      <w:pPr>
        <w:pStyle w:val="a4"/>
        <w:numPr>
          <w:ilvl w:val="0"/>
          <w:numId w:val="1"/>
        </w:numPr>
        <w:tabs>
          <w:tab w:val="left" w:pos="1496"/>
        </w:tabs>
        <w:spacing w:line="274" w:lineRule="exact"/>
        <w:rPr>
          <w:sz w:val="24"/>
        </w:rPr>
      </w:pPr>
      <w:r>
        <w:rPr>
          <w:sz w:val="24"/>
        </w:rPr>
        <w:t>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таблиц.</w:t>
      </w:r>
    </w:p>
    <w:p w:rsidR="00BB7E32" w:rsidRDefault="00D26BBA">
      <w:pPr>
        <w:pStyle w:val="a4"/>
        <w:numPr>
          <w:ilvl w:val="0"/>
          <w:numId w:val="1"/>
        </w:numPr>
        <w:tabs>
          <w:tab w:val="left" w:pos="1496"/>
        </w:tabs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sectPr w:rsidR="00BB7E32">
      <w:pgSz w:w="11910" w:h="16840"/>
      <w:pgMar w:top="1040" w:right="4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EC"/>
    <w:multiLevelType w:val="hybridMultilevel"/>
    <w:tmpl w:val="2550F9A2"/>
    <w:lvl w:ilvl="0" w:tplc="404AA208">
      <w:start w:val="1"/>
      <w:numFmt w:val="decimal"/>
      <w:lvlText w:val="%1."/>
      <w:lvlJc w:val="left"/>
      <w:pPr>
        <w:ind w:left="1982" w:hanging="708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7E3AF5FE">
      <w:numFmt w:val="bullet"/>
      <w:lvlText w:val="•"/>
      <w:lvlJc w:val="left"/>
      <w:pPr>
        <w:ind w:left="2924" w:hanging="708"/>
      </w:pPr>
      <w:rPr>
        <w:rFonts w:hint="default"/>
        <w:lang w:val="ru-RU" w:eastAsia="en-US" w:bidi="ar-SA"/>
      </w:rPr>
    </w:lvl>
    <w:lvl w:ilvl="2" w:tplc="985207A4"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3" w:tplc="87069BE4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4" w:tplc="13B8F5E6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108C1BB6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6" w:tplc="6B1467D8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  <w:lvl w:ilvl="7" w:tplc="39305A6E">
      <w:numFmt w:val="bullet"/>
      <w:lvlText w:val="•"/>
      <w:lvlJc w:val="left"/>
      <w:pPr>
        <w:ind w:left="8592" w:hanging="708"/>
      </w:pPr>
      <w:rPr>
        <w:rFonts w:hint="default"/>
        <w:lang w:val="ru-RU" w:eastAsia="en-US" w:bidi="ar-SA"/>
      </w:rPr>
    </w:lvl>
    <w:lvl w:ilvl="8" w:tplc="8138CD84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">
    <w:nsid w:val="187E3CF2"/>
    <w:multiLevelType w:val="hybridMultilevel"/>
    <w:tmpl w:val="7B643BA2"/>
    <w:lvl w:ilvl="0" w:tplc="2A2E7948">
      <w:numFmt w:val="bullet"/>
      <w:lvlText w:val="-"/>
      <w:lvlJc w:val="left"/>
      <w:pPr>
        <w:ind w:left="14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0C63D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2" w:tplc="15141A12">
      <w:numFmt w:val="bullet"/>
      <w:lvlText w:val="•"/>
      <w:lvlJc w:val="left"/>
      <w:pPr>
        <w:ind w:left="3437" w:hanging="164"/>
      </w:pPr>
      <w:rPr>
        <w:rFonts w:hint="default"/>
        <w:lang w:val="ru-RU" w:eastAsia="en-US" w:bidi="ar-SA"/>
      </w:rPr>
    </w:lvl>
    <w:lvl w:ilvl="3" w:tplc="9E967ED8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  <w:lvl w:ilvl="4" w:tplc="8D4E8266">
      <w:numFmt w:val="bullet"/>
      <w:lvlText w:val="•"/>
      <w:lvlJc w:val="left"/>
      <w:pPr>
        <w:ind w:left="5434" w:hanging="164"/>
      </w:pPr>
      <w:rPr>
        <w:rFonts w:hint="default"/>
        <w:lang w:val="ru-RU" w:eastAsia="en-US" w:bidi="ar-SA"/>
      </w:rPr>
    </w:lvl>
    <w:lvl w:ilvl="5" w:tplc="FE0C9F2E">
      <w:numFmt w:val="bullet"/>
      <w:lvlText w:val="•"/>
      <w:lvlJc w:val="left"/>
      <w:pPr>
        <w:ind w:left="6433" w:hanging="164"/>
      </w:pPr>
      <w:rPr>
        <w:rFonts w:hint="default"/>
        <w:lang w:val="ru-RU" w:eastAsia="en-US" w:bidi="ar-SA"/>
      </w:rPr>
    </w:lvl>
    <w:lvl w:ilvl="6" w:tplc="144E6AD2">
      <w:numFmt w:val="bullet"/>
      <w:lvlText w:val="•"/>
      <w:lvlJc w:val="left"/>
      <w:pPr>
        <w:ind w:left="7431" w:hanging="164"/>
      </w:pPr>
      <w:rPr>
        <w:rFonts w:hint="default"/>
        <w:lang w:val="ru-RU" w:eastAsia="en-US" w:bidi="ar-SA"/>
      </w:rPr>
    </w:lvl>
    <w:lvl w:ilvl="7" w:tplc="71600D6E">
      <w:numFmt w:val="bullet"/>
      <w:lvlText w:val="•"/>
      <w:lvlJc w:val="left"/>
      <w:pPr>
        <w:ind w:left="8430" w:hanging="164"/>
      </w:pPr>
      <w:rPr>
        <w:rFonts w:hint="default"/>
        <w:lang w:val="ru-RU" w:eastAsia="en-US" w:bidi="ar-SA"/>
      </w:rPr>
    </w:lvl>
    <w:lvl w:ilvl="8" w:tplc="A14414CA">
      <w:numFmt w:val="bullet"/>
      <w:lvlText w:val="•"/>
      <w:lvlJc w:val="left"/>
      <w:pPr>
        <w:ind w:left="9429" w:hanging="164"/>
      </w:pPr>
      <w:rPr>
        <w:rFonts w:hint="default"/>
        <w:lang w:val="ru-RU" w:eastAsia="en-US" w:bidi="ar-SA"/>
      </w:rPr>
    </w:lvl>
  </w:abstractNum>
  <w:abstractNum w:abstractNumId="2">
    <w:nsid w:val="4ABF54EA"/>
    <w:multiLevelType w:val="hybridMultilevel"/>
    <w:tmpl w:val="C78AA014"/>
    <w:lvl w:ilvl="0" w:tplc="A9A0D3D4">
      <w:start w:val="1"/>
      <w:numFmt w:val="decimal"/>
      <w:lvlText w:val="%1."/>
      <w:lvlJc w:val="left"/>
      <w:pPr>
        <w:ind w:left="198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2F0D772">
      <w:numFmt w:val="bullet"/>
      <w:lvlText w:val="•"/>
      <w:lvlJc w:val="left"/>
      <w:pPr>
        <w:ind w:left="2924" w:hanging="708"/>
      </w:pPr>
      <w:rPr>
        <w:rFonts w:hint="default"/>
        <w:lang w:val="ru-RU" w:eastAsia="en-US" w:bidi="ar-SA"/>
      </w:rPr>
    </w:lvl>
    <w:lvl w:ilvl="2" w:tplc="B60C9DBE">
      <w:numFmt w:val="bullet"/>
      <w:lvlText w:val="•"/>
      <w:lvlJc w:val="left"/>
      <w:pPr>
        <w:ind w:left="3869" w:hanging="708"/>
      </w:pPr>
      <w:rPr>
        <w:rFonts w:hint="default"/>
        <w:lang w:val="ru-RU" w:eastAsia="en-US" w:bidi="ar-SA"/>
      </w:rPr>
    </w:lvl>
    <w:lvl w:ilvl="3" w:tplc="114E63AA">
      <w:numFmt w:val="bullet"/>
      <w:lvlText w:val="•"/>
      <w:lvlJc w:val="left"/>
      <w:pPr>
        <w:ind w:left="4813" w:hanging="708"/>
      </w:pPr>
      <w:rPr>
        <w:rFonts w:hint="default"/>
        <w:lang w:val="ru-RU" w:eastAsia="en-US" w:bidi="ar-SA"/>
      </w:rPr>
    </w:lvl>
    <w:lvl w:ilvl="4" w:tplc="DC4AA588">
      <w:numFmt w:val="bullet"/>
      <w:lvlText w:val="•"/>
      <w:lvlJc w:val="left"/>
      <w:pPr>
        <w:ind w:left="5758" w:hanging="708"/>
      </w:pPr>
      <w:rPr>
        <w:rFonts w:hint="default"/>
        <w:lang w:val="ru-RU" w:eastAsia="en-US" w:bidi="ar-SA"/>
      </w:rPr>
    </w:lvl>
    <w:lvl w:ilvl="5" w:tplc="D276796C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6" w:tplc="B3CE67DE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  <w:lvl w:ilvl="7" w:tplc="36CA5070">
      <w:numFmt w:val="bullet"/>
      <w:lvlText w:val="•"/>
      <w:lvlJc w:val="left"/>
      <w:pPr>
        <w:ind w:left="8592" w:hanging="708"/>
      </w:pPr>
      <w:rPr>
        <w:rFonts w:hint="default"/>
        <w:lang w:val="ru-RU" w:eastAsia="en-US" w:bidi="ar-SA"/>
      </w:rPr>
    </w:lvl>
    <w:lvl w:ilvl="8" w:tplc="3EE8A712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3">
    <w:nsid w:val="4BA54C68"/>
    <w:multiLevelType w:val="hybridMultilevel"/>
    <w:tmpl w:val="CCC09F30"/>
    <w:lvl w:ilvl="0" w:tplc="A04ADA14">
      <w:start w:val="1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B0CE4154">
      <w:start w:val="1"/>
      <w:numFmt w:val="decimal"/>
      <w:lvlText w:val="%2."/>
      <w:lvlJc w:val="left"/>
      <w:pPr>
        <w:ind w:left="149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B602554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3" w:tplc="504CF2B0">
      <w:numFmt w:val="bullet"/>
      <w:lvlText w:val="•"/>
      <w:lvlJc w:val="left"/>
      <w:pPr>
        <w:ind w:left="3705" w:hanging="361"/>
      </w:pPr>
      <w:rPr>
        <w:rFonts w:hint="default"/>
        <w:lang w:val="ru-RU" w:eastAsia="en-US" w:bidi="ar-SA"/>
      </w:rPr>
    </w:lvl>
    <w:lvl w:ilvl="4" w:tplc="05A04152">
      <w:numFmt w:val="bullet"/>
      <w:lvlText w:val="•"/>
      <w:lvlJc w:val="left"/>
      <w:pPr>
        <w:ind w:left="4808" w:hanging="361"/>
      </w:pPr>
      <w:rPr>
        <w:rFonts w:hint="default"/>
        <w:lang w:val="ru-RU" w:eastAsia="en-US" w:bidi="ar-SA"/>
      </w:rPr>
    </w:lvl>
    <w:lvl w:ilvl="5" w:tplc="56962814">
      <w:numFmt w:val="bullet"/>
      <w:lvlText w:val="•"/>
      <w:lvlJc w:val="left"/>
      <w:pPr>
        <w:ind w:left="5911" w:hanging="361"/>
      </w:pPr>
      <w:rPr>
        <w:rFonts w:hint="default"/>
        <w:lang w:val="ru-RU" w:eastAsia="en-US" w:bidi="ar-SA"/>
      </w:rPr>
    </w:lvl>
    <w:lvl w:ilvl="6" w:tplc="0E9E35D6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7" w:tplc="CE366248">
      <w:numFmt w:val="bullet"/>
      <w:lvlText w:val="•"/>
      <w:lvlJc w:val="left"/>
      <w:pPr>
        <w:ind w:left="8117" w:hanging="361"/>
      </w:pPr>
      <w:rPr>
        <w:rFonts w:hint="default"/>
        <w:lang w:val="ru-RU" w:eastAsia="en-US" w:bidi="ar-SA"/>
      </w:rPr>
    </w:lvl>
    <w:lvl w:ilvl="8" w:tplc="DAEC4D0E">
      <w:numFmt w:val="bullet"/>
      <w:lvlText w:val="•"/>
      <w:lvlJc w:val="left"/>
      <w:pPr>
        <w:ind w:left="9220" w:hanging="361"/>
      </w:pPr>
      <w:rPr>
        <w:rFonts w:hint="default"/>
        <w:lang w:val="ru-RU" w:eastAsia="en-US" w:bidi="ar-SA"/>
      </w:rPr>
    </w:lvl>
  </w:abstractNum>
  <w:abstractNum w:abstractNumId="4">
    <w:nsid w:val="738742C8"/>
    <w:multiLevelType w:val="hybridMultilevel"/>
    <w:tmpl w:val="6576C95A"/>
    <w:lvl w:ilvl="0" w:tplc="28D2759C">
      <w:numFmt w:val="bullet"/>
      <w:lvlText w:val=""/>
      <w:lvlJc w:val="left"/>
      <w:pPr>
        <w:ind w:left="566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1EAAF84">
      <w:numFmt w:val="bullet"/>
      <w:lvlText w:val="•"/>
      <w:lvlJc w:val="left"/>
      <w:pPr>
        <w:ind w:left="1646" w:hanging="708"/>
      </w:pPr>
      <w:rPr>
        <w:rFonts w:hint="default"/>
        <w:lang w:val="ru-RU" w:eastAsia="en-US" w:bidi="ar-SA"/>
      </w:rPr>
    </w:lvl>
    <w:lvl w:ilvl="2" w:tplc="FF948342">
      <w:numFmt w:val="bullet"/>
      <w:lvlText w:val="•"/>
      <w:lvlJc w:val="left"/>
      <w:pPr>
        <w:ind w:left="2733" w:hanging="708"/>
      </w:pPr>
      <w:rPr>
        <w:rFonts w:hint="default"/>
        <w:lang w:val="ru-RU" w:eastAsia="en-US" w:bidi="ar-SA"/>
      </w:rPr>
    </w:lvl>
    <w:lvl w:ilvl="3" w:tplc="1D28F7DC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7988E442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6CF2E64E"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plc="BE5A3178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 w:tplc="425E88C0">
      <w:numFmt w:val="bullet"/>
      <w:lvlText w:val="•"/>
      <w:lvlJc w:val="left"/>
      <w:pPr>
        <w:ind w:left="8166" w:hanging="708"/>
      </w:pPr>
      <w:rPr>
        <w:rFonts w:hint="default"/>
        <w:lang w:val="ru-RU" w:eastAsia="en-US" w:bidi="ar-SA"/>
      </w:rPr>
    </w:lvl>
    <w:lvl w:ilvl="8" w:tplc="97482A90"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5">
    <w:nsid w:val="750B737B"/>
    <w:multiLevelType w:val="hybridMultilevel"/>
    <w:tmpl w:val="042672B6"/>
    <w:lvl w:ilvl="0" w:tplc="10AAA480">
      <w:start w:val="1"/>
      <w:numFmt w:val="decimal"/>
      <w:lvlText w:val="%1."/>
      <w:lvlJc w:val="left"/>
      <w:pPr>
        <w:ind w:left="566" w:hanging="708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526C7FD4">
      <w:numFmt w:val="bullet"/>
      <w:lvlText w:val="•"/>
      <w:lvlJc w:val="left"/>
      <w:pPr>
        <w:ind w:left="1646" w:hanging="708"/>
      </w:pPr>
      <w:rPr>
        <w:rFonts w:hint="default"/>
        <w:lang w:val="ru-RU" w:eastAsia="en-US" w:bidi="ar-SA"/>
      </w:rPr>
    </w:lvl>
    <w:lvl w:ilvl="2" w:tplc="47144462">
      <w:numFmt w:val="bullet"/>
      <w:lvlText w:val="•"/>
      <w:lvlJc w:val="left"/>
      <w:pPr>
        <w:ind w:left="2733" w:hanging="708"/>
      </w:pPr>
      <w:rPr>
        <w:rFonts w:hint="default"/>
        <w:lang w:val="ru-RU" w:eastAsia="en-US" w:bidi="ar-SA"/>
      </w:rPr>
    </w:lvl>
    <w:lvl w:ilvl="3" w:tplc="E1C26D44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6D2836A0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1A86D932"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plc="E1BEBCDE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 w:tplc="0BC84C56">
      <w:numFmt w:val="bullet"/>
      <w:lvlText w:val="•"/>
      <w:lvlJc w:val="left"/>
      <w:pPr>
        <w:ind w:left="8166" w:hanging="708"/>
      </w:pPr>
      <w:rPr>
        <w:rFonts w:hint="default"/>
        <w:lang w:val="ru-RU" w:eastAsia="en-US" w:bidi="ar-SA"/>
      </w:rPr>
    </w:lvl>
    <w:lvl w:ilvl="8" w:tplc="04629FD4">
      <w:numFmt w:val="bullet"/>
      <w:lvlText w:val="•"/>
      <w:lvlJc w:val="left"/>
      <w:pPr>
        <w:ind w:left="9253" w:hanging="708"/>
      </w:pPr>
      <w:rPr>
        <w:rFonts w:hint="default"/>
        <w:lang w:val="ru-RU" w:eastAsia="en-US" w:bidi="ar-SA"/>
      </w:rPr>
    </w:lvl>
  </w:abstractNum>
  <w:abstractNum w:abstractNumId="6">
    <w:nsid w:val="790041EB"/>
    <w:multiLevelType w:val="hybridMultilevel"/>
    <w:tmpl w:val="137E2EA2"/>
    <w:lvl w:ilvl="0" w:tplc="70CA588C">
      <w:start w:val="1"/>
      <w:numFmt w:val="decimal"/>
      <w:lvlText w:val="%1."/>
      <w:lvlJc w:val="left"/>
      <w:pPr>
        <w:ind w:left="149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E024FC">
      <w:numFmt w:val="bullet"/>
      <w:lvlText w:val="•"/>
      <w:lvlJc w:val="left"/>
      <w:pPr>
        <w:ind w:left="2492" w:hanging="361"/>
      </w:pPr>
      <w:rPr>
        <w:rFonts w:hint="default"/>
        <w:lang w:val="ru-RU" w:eastAsia="en-US" w:bidi="ar-SA"/>
      </w:rPr>
    </w:lvl>
    <w:lvl w:ilvl="2" w:tplc="2466D482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3" w:tplc="057241B4">
      <w:numFmt w:val="bullet"/>
      <w:lvlText w:val="•"/>
      <w:lvlJc w:val="left"/>
      <w:pPr>
        <w:ind w:left="4477" w:hanging="361"/>
      </w:pPr>
      <w:rPr>
        <w:rFonts w:hint="default"/>
        <w:lang w:val="ru-RU" w:eastAsia="en-US" w:bidi="ar-SA"/>
      </w:rPr>
    </w:lvl>
    <w:lvl w:ilvl="4" w:tplc="EE92FEF0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5" w:tplc="014E5C08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6" w:tplc="2E8893C0">
      <w:numFmt w:val="bullet"/>
      <w:lvlText w:val="•"/>
      <w:lvlJc w:val="left"/>
      <w:pPr>
        <w:ind w:left="7455" w:hanging="361"/>
      </w:pPr>
      <w:rPr>
        <w:rFonts w:hint="default"/>
        <w:lang w:val="ru-RU" w:eastAsia="en-US" w:bidi="ar-SA"/>
      </w:rPr>
    </w:lvl>
    <w:lvl w:ilvl="7" w:tplc="C4740A10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  <w:lvl w:ilvl="8" w:tplc="681C55B0">
      <w:numFmt w:val="bullet"/>
      <w:lvlText w:val="•"/>
      <w:lvlJc w:val="left"/>
      <w:pPr>
        <w:ind w:left="9441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E32"/>
    <w:rsid w:val="00AC7AF9"/>
    <w:rsid w:val="00BB7E32"/>
    <w:rsid w:val="00D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27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6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BB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27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6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B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4408</Words>
  <Characters>25126</Characters>
  <Application>Microsoft Office Word</Application>
  <DocSecurity>0</DocSecurity>
  <Lines>209</Lines>
  <Paragraphs>58</Paragraphs>
  <ScaleCrop>false</ScaleCrop>
  <Company/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user</cp:lastModifiedBy>
  <cp:revision>5</cp:revision>
  <dcterms:created xsi:type="dcterms:W3CDTF">2023-09-10T13:59:00Z</dcterms:created>
  <dcterms:modified xsi:type="dcterms:W3CDTF">2023-09-12T18:56:00Z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2023-09-10T00:00:00Z</vt:filetime>
  </property>
</Properties>
</file>